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30C5" w14:textId="77777777" w:rsidR="00407E08" w:rsidRPr="00F846E8" w:rsidRDefault="001C402C" w:rsidP="001C402C">
      <w:pPr>
        <w:jc w:val="distribute"/>
        <w:rPr>
          <w:rFonts w:ascii="標楷體" w:eastAsia="標楷體" w:hAnsi="標楷體"/>
          <w:b/>
        </w:rPr>
      </w:pPr>
      <w:r w:rsidRPr="00F846E8">
        <w:rPr>
          <w:rFonts w:ascii="標楷體" w:eastAsia="標楷體" w:hAnsi="標楷體" w:hint="eastAsia"/>
          <w:b/>
        </w:rPr>
        <w:t>台灣建築物公共安全協會</w:t>
      </w:r>
    </w:p>
    <w:p w14:paraId="2D04BBC7" w14:textId="77777777" w:rsidR="001C402C" w:rsidRPr="00F846E8" w:rsidRDefault="001C402C" w:rsidP="001C402C">
      <w:pPr>
        <w:jc w:val="distribute"/>
        <w:rPr>
          <w:rFonts w:ascii="標楷體" w:eastAsia="標楷體" w:hAnsi="標楷體"/>
          <w:b/>
        </w:rPr>
      </w:pPr>
      <w:r w:rsidRPr="00F846E8">
        <w:rPr>
          <w:rFonts w:ascii="標楷體" w:eastAsia="標楷體" w:hAnsi="標楷體" w:hint="eastAsia"/>
          <w:b/>
        </w:rPr>
        <w:t>「建築物公共安全檢查專業人員及標準檢查員換</w:t>
      </w:r>
      <w:proofErr w:type="gramStart"/>
      <w:r w:rsidRPr="00F846E8">
        <w:rPr>
          <w:rFonts w:ascii="標楷體" w:eastAsia="標楷體" w:hAnsi="標楷體" w:hint="eastAsia"/>
          <w:b/>
        </w:rPr>
        <w:t>證回訓</w:t>
      </w:r>
      <w:proofErr w:type="gramEnd"/>
      <w:r w:rsidRPr="00F846E8">
        <w:rPr>
          <w:rFonts w:ascii="標楷體" w:eastAsia="標楷體" w:hAnsi="標楷體" w:hint="eastAsia"/>
          <w:b/>
        </w:rPr>
        <w:t>講習」招生簡章</w:t>
      </w:r>
    </w:p>
    <w:p w14:paraId="29A47C57" w14:textId="77777777" w:rsidR="001C402C" w:rsidRDefault="001C402C" w:rsidP="001C402C">
      <w:pPr>
        <w:jc w:val="distribute"/>
        <w:rPr>
          <w:rFonts w:ascii="標楷體" w:eastAsia="標楷體" w:hAnsi="標楷體"/>
        </w:rPr>
      </w:pPr>
    </w:p>
    <w:p w14:paraId="2642CE2E" w14:textId="77777777" w:rsidR="001C402C" w:rsidRPr="00F846E8" w:rsidRDefault="001C402C" w:rsidP="00F846E8">
      <w:pPr>
        <w:ind w:left="440" w:hangingChars="200" w:hanging="440"/>
        <w:rPr>
          <w:rFonts w:ascii="標楷體" w:eastAsia="標楷體" w:hAnsi="標楷體"/>
          <w:sz w:val="22"/>
        </w:rPr>
      </w:pPr>
      <w:r w:rsidRPr="00F846E8">
        <w:rPr>
          <w:rFonts w:ascii="標楷體" w:eastAsia="標楷體" w:hAnsi="標楷體" w:hint="eastAsia"/>
          <w:sz w:val="22"/>
        </w:rPr>
        <w:t>壹、依據：</w:t>
      </w:r>
      <w:r w:rsidR="00F846E8">
        <w:rPr>
          <w:rFonts w:ascii="標楷體" w:eastAsia="標楷體" w:hAnsi="標楷體"/>
          <w:sz w:val="22"/>
        </w:rPr>
        <w:br/>
      </w:r>
      <w:r w:rsidRPr="00F846E8">
        <w:rPr>
          <w:rFonts w:ascii="標楷體" w:eastAsia="標楷體" w:hAnsi="標楷體" w:hint="eastAsia"/>
          <w:sz w:val="22"/>
        </w:rPr>
        <w:t>建築物公共安全檢查專業機構及人員認可要點第</w:t>
      </w:r>
      <w:r w:rsidR="00D662F2">
        <w:rPr>
          <w:rFonts w:ascii="標楷體" w:eastAsia="標楷體" w:hAnsi="標楷體" w:hint="eastAsia"/>
          <w:sz w:val="22"/>
        </w:rPr>
        <w:t>八</w:t>
      </w:r>
      <w:r w:rsidRPr="00F846E8">
        <w:rPr>
          <w:rFonts w:ascii="標楷體" w:eastAsia="標楷體" w:hAnsi="標楷體" w:hint="eastAsia"/>
          <w:sz w:val="22"/>
        </w:rPr>
        <w:t>點及第</w:t>
      </w:r>
      <w:r w:rsidR="00D662F2">
        <w:rPr>
          <w:rFonts w:ascii="標楷體" w:eastAsia="標楷體" w:hAnsi="標楷體" w:hint="eastAsia"/>
          <w:sz w:val="22"/>
        </w:rPr>
        <w:t>九</w:t>
      </w:r>
      <w:r w:rsidRPr="00F846E8">
        <w:rPr>
          <w:rFonts w:ascii="標楷體" w:eastAsia="標楷體" w:hAnsi="標楷體" w:hint="eastAsia"/>
          <w:sz w:val="22"/>
        </w:rPr>
        <w:t>點</w:t>
      </w:r>
      <w:proofErr w:type="gramStart"/>
      <w:r w:rsidRPr="00F846E8">
        <w:rPr>
          <w:rFonts w:ascii="標楷體" w:eastAsia="標楷體" w:hAnsi="標楷體" w:hint="eastAsia"/>
          <w:sz w:val="22"/>
        </w:rPr>
        <w:t>辦理回訓講習</w:t>
      </w:r>
      <w:proofErr w:type="gramEnd"/>
      <w:r w:rsidRPr="00F846E8">
        <w:rPr>
          <w:rFonts w:ascii="標楷體" w:eastAsia="標楷體" w:hAnsi="標楷體" w:hint="eastAsia"/>
          <w:sz w:val="22"/>
        </w:rPr>
        <w:t>。</w:t>
      </w:r>
    </w:p>
    <w:p w14:paraId="6BEC7381" w14:textId="77777777" w:rsidR="00354652" w:rsidRPr="00F846E8" w:rsidRDefault="001C402C" w:rsidP="001C402C">
      <w:pPr>
        <w:rPr>
          <w:rFonts w:ascii="標楷體" w:eastAsia="標楷體" w:hAnsi="標楷體"/>
          <w:sz w:val="22"/>
        </w:rPr>
      </w:pPr>
      <w:r w:rsidRPr="00F846E8">
        <w:rPr>
          <w:rFonts w:ascii="標楷體" w:eastAsia="標楷體" w:hAnsi="標楷體" w:hint="eastAsia"/>
          <w:sz w:val="22"/>
        </w:rPr>
        <w:t>貳、目的：透過講習及</w:t>
      </w:r>
      <w:proofErr w:type="gramStart"/>
      <w:r w:rsidRPr="00F846E8">
        <w:rPr>
          <w:rFonts w:ascii="標楷體" w:eastAsia="標楷體" w:hAnsi="標楷體" w:hint="eastAsia"/>
          <w:sz w:val="22"/>
        </w:rPr>
        <w:t>在職回訓課程</w:t>
      </w:r>
      <w:proofErr w:type="gramEnd"/>
      <w:r w:rsidRPr="00F846E8">
        <w:rPr>
          <w:rFonts w:ascii="標楷體" w:eastAsia="標楷體" w:hAnsi="標楷體" w:hint="eastAsia"/>
          <w:sz w:val="22"/>
        </w:rPr>
        <w:t>提升專業人員及標準檢查員的執業知能。</w:t>
      </w:r>
      <w:r w:rsidR="00F846E8" w:rsidRPr="00F846E8">
        <w:rPr>
          <w:rFonts w:ascii="標楷體" w:eastAsia="標楷體" w:hAnsi="標楷體"/>
          <w:sz w:val="22"/>
        </w:rPr>
        <w:br/>
      </w:r>
      <w:r w:rsidR="00B142E6">
        <w:rPr>
          <w:rFonts w:ascii="標楷體" w:eastAsia="標楷體" w:hAnsi="標楷體" w:hint="eastAsia"/>
          <w:sz w:val="22"/>
        </w:rPr>
        <w:t>參、委託單位：內政部國土管理</w:t>
      </w:r>
      <w:r w:rsidRPr="00F846E8">
        <w:rPr>
          <w:rFonts w:ascii="標楷體" w:eastAsia="標楷體" w:hAnsi="標楷體" w:hint="eastAsia"/>
          <w:sz w:val="22"/>
        </w:rPr>
        <w:t>署</w:t>
      </w:r>
      <w:r w:rsidR="00F846E8" w:rsidRPr="00F846E8">
        <w:rPr>
          <w:rFonts w:ascii="標楷體" w:eastAsia="標楷體" w:hAnsi="標楷體"/>
          <w:sz w:val="22"/>
        </w:rPr>
        <w:br/>
      </w:r>
      <w:r w:rsidR="00354652" w:rsidRPr="00F846E8">
        <w:rPr>
          <w:rFonts w:ascii="標楷體" w:eastAsia="標楷體" w:hAnsi="標楷體" w:hint="eastAsia"/>
          <w:sz w:val="22"/>
        </w:rPr>
        <w:t>肆、受託單位：台灣建築物公共安全協會</w:t>
      </w:r>
      <w:r w:rsidR="00F846E8" w:rsidRPr="00F846E8">
        <w:rPr>
          <w:rFonts w:ascii="標楷體" w:eastAsia="標楷體" w:hAnsi="標楷體"/>
          <w:sz w:val="22"/>
        </w:rPr>
        <w:br/>
      </w:r>
      <w:r w:rsidR="00354652" w:rsidRPr="00F846E8">
        <w:rPr>
          <w:rFonts w:ascii="標楷體" w:eastAsia="標楷體" w:hAnsi="標楷體" w:hint="eastAsia"/>
          <w:sz w:val="22"/>
        </w:rPr>
        <w:t>伍、講習對象</w:t>
      </w:r>
      <w:proofErr w:type="gramStart"/>
      <w:r w:rsidR="00354652" w:rsidRPr="00F846E8">
        <w:rPr>
          <w:rFonts w:ascii="標楷體" w:eastAsia="標楷體" w:hAnsi="標楷體" w:hint="eastAsia"/>
          <w:sz w:val="22"/>
        </w:rPr>
        <w:t>及參訓人員</w:t>
      </w:r>
      <w:proofErr w:type="gramEnd"/>
      <w:r w:rsidR="00354652" w:rsidRPr="00F846E8">
        <w:rPr>
          <w:rFonts w:ascii="標楷體" w:eastAsia="標楷體" w:hAnsi="標楷體" w:hint="eastAsia"/>
          <w:sz w:val="22"/>
        </w:rPr>
        <w:t>資格：</w:t>
      </w:r>
    </w:p>
    <w:tbl>
      <w:tblPr>
        <w:tblStyle w:val="a3"/>
        <w:tblW w:w="0" w:type="auto"/>
        <w:tblLook w:val="04A0" w:firstRow="1" w:lastRow="0" w:firstColumn="1" w:lastColumn="0" w:noHBand="0" w:noVBand="1"/>
      </w:tblPr>
      <w:tblGrid>
        <w:gridCol w:w="4957"/>
        <w:gridCol w:w="1701"/>
        <w:gridCol w:w="1638"/>
      </w:tblGrid>
      <w:tr w:rsidR="00354652" w:rsidRPr="00F846E8" w14:paraId="7F91B8F9" w14:textId="77777777" w:rsidTr="00354652">
        <w:tc>
          <w:tcPr>
            <w:tcW w:w="4957" w:type="dxa"/>
            <w:vAlign w:val="center"/>
          </w:tcPr>
          <w:p w14:paraId="69180FED" w14:textId="77777777" w:rsidR="00354652" w:rsidRPr="00F846E8" w:rsidRDefault="00354652" w:rsidP="00354652">
            <w:pPr>
              <w:jc w:val="center"/>
              <w:rPr>
                <w:rFonts w:ascii="標楷體" w:eastAsia="標楷體" w:hAnsi="標楷體"/>
                <w:sz w:val="22"/>
              </w:rPr>
            </w:pPr>
            <w:r w:rsidRPr="00F846E8">
              <w:rPr>
                <w:rFonts w:ascii="標楷體" w:eastAsia="標楷體" w:hAnsi="標楷體" w:hint="eastAsia"/>
                <w:sz w:val="22"/>
              </w:rPr>
              <w:t>講習對象</w:t>
            </w:r>
          </w:p>
        </w:tc>
        <w:tc>
          <w:tcPr>
            <w:tcW w:w="1701" w:type="dxa"/>
            <w:vAlign w:val="center"/>
          </w:tcPr>
          <w:p w14:paraId="5B27DEDF" w14:textId="77777777" w:rsidR="00354652" w:rsidRPr="00F846E8" w:rsidRDefault="00354652" w:rsidP="00354652">
            <w:pPr>
              <w:jc w:val="center"/>
              <w:rPr>
                <w:rFonts w:ascii="標楷體" w:eastAsia="標楷體" w:hAnsi="標楷體"/>
                <w:sz w:val="22"/>
              </w:rPr>
            </w:pPr>
            <w:r w:rsidRPr="00F846E8">
              <w:rPr>
                <w:rFonts w:ascii="標楷體" w:eastAsia="標楷體" w:hAnsi="標楷體" w:hint="eastAsia"/>
                <w:sz w:val="22"/>
              </w:rPr>
              <w:t>防火避難類時數</w:t>
            </w:r>
          </w:p>
        </w:tc>
        <w:tc>
          <w:tcPr>
            <w:tcW w:w="1638" w:type="dxa"/>
            <w:vAlign w:val="center"/>
          </w:tcPr>
          <w:p w14:paraId="239E00CF" w14:textId="77777777" w:rsidR="00354652" w:rsidRPr="00F846E8" w:rsidRDefault="00354652" w:rsidP="00354652">
            <w:pPr>
              <w:jc w:val="center"/>
              <w:rPr>
                <w:rFonts w:ascii="標楷體" w:eastAsia="標楷體" w:hAnsi="標楷體"/>
                <w:sz w:val="22"/>
              </w:rPr>
            </w:pPr>
            <w:r w:rsidRPr="00F846E8">
              <w:rPr>
                <w:rFonts w:ascii="標楷體" w:eastAsia="標楷體" w:hAnsi="標楷體" w:hint="eastAsia"/>
                <w:sz w:val="22"/>
              </w:rPr>
              <w:t>設備安全類時數</w:t>
            </w:r>
          </w:p>
        </w:tc>
      </w:tr>
      <w:tr w:rsidR="00354652" w:rsidRPr="00F846E8" w14:paraId="2B1D2448" w14:textId="77777777" w:rsidTr="00354652">
        <w:tc>
          <w:tcPr>
            <w:tcW w:w="4957" w:type="dxa"/>
            <w:vMerge w:val="restart"/>
          </w:tcPr>
          <w:p w14:paraId="14721601" w14:textId="6D176422" w:rsidR="00354652" w:rsidRPr="00F846E8" w:rsidRDefault="00354652" w:rsidP="001C402C">
            <w:pPr>
              <w:rPr>
                <w:rFonts w:ascii="標楷體" w:eastAsia="標楷體" w:hAnsi="標楷體"/>
                <w:sz w:val="22"/>
              </w:rPr>
            </w:pPr>
            <w:r w:rsidRPr="00F846E8">
              <w:rPr>
                <w:rFonts w:ascii="標楷體" w:eastAsia="標楷體" w:hAnsi="標楷體" w:hint="eastAsia"/>
                <w:sz w:val="22"/>
              </w:rPr>
              <w:t>領有</w:t>
            </w:r>
            <w:r w:rsidR="007E6937" w:rsidRPr="007E6937">
              <w:rPr>
                <w:rFonts w:ascii="標楷體" w:eastAsia="標楷體" w:hAnsi="標楷體" w:hint="eastAsia"/>
                <w:sz w:val="22"/>
              </w:rPr>
              <w:t>內政部國土管理署</w:t>
            </w:r>
            <w:r w:rsidRPr="00F846E8">
              <w:rPr>
                <w:rFonts w:ascii="標楷體" w:eastAsia="標楷體" w:hAnsi="標楷體" w:hint="eastAsia"/>
                <w:sz w:val="22"/>
              </w:rPr>
              <w:t>核發認可證之專業機構標準檢查員或依法登記開業建築師、執業技師之專業人員。</w:t>
            </w:r>
          </w:p>
        </w:tc>
        <w:tc>
          <w:tcPr>
            <w:tcW w:w="1701" w:type="dxa"/>
            <w:vAlign w:val="center"/>
          </w:tcPr>
          <w:p w14:paraId="77C2ED6A" w14:textId="77777777" w:rsidR="00354652" w:rsidRPr="00F846E8" w:rsidRDefault="00354652" w:rsidP="00354652">
            <w:pPr>
              <w:jc w:val="center"/>
              <w:rPr>
                <w:rFonts w:ascii="標楷體" w:eastAsia="標楷體" w:hAnsi="標楷體"/>
                <w:sz w:val="22"/>
              </w:rPr>
            </w:pPr>
            <w:r w:rsidRPr="00F846E8">
              <w:rPr>
                <w:rFonts w:ascii="標楷體" w:eastAsia="標楷體" w:hAnsi="標楷體" w:hint="eastAsia"/>
                <w:sz w:val="22"/>
              </w:rPr>
              <w:t>七小時</w:t>
            </w:r>
          </w:p>
          <w:p w14:paraId="0C1AFF89" w14:textId="77777777" w:rsidR="00354652" w:rsidRPr="00F846E8" w:rsidRDefault="00354652" w:rsidP="00354652">
            <w:pPr>
              <w:jc w:val="center"/>
              <w:rPr>
                <w:rFonts w:ascii="標楷體" w:eastAsia="標楷體" w:hAnsi="標楷體"/>
                <w:sz w:val="22"/>
              </w:rPr>
            </w:pPr>
            <w:r w:rsidRPr="00F846E8">
              <w:rPr>
                <w:rFonts w:ascii="標楷體" w:eastAsia="標楷體" w:hAnsi="標楷體" w:hint="eastAsia"/>
                <w:sz w:val="22"/>
              </w:rPr>
              <w:t>2,100元</w:t>
            </w:r>
          </w:p>
        </w:tc>
        <w:tc>
          <w:tcPr>
            <w:tcW w:w="1638" w:type="dxa"/>
            <w:vAlign w:val="center"/>
          </w:tcPr>
          <w:p w14:paraId="02C9E059" w14:textId="77777777" w:rsidR="00354652" w:rsidRPr="00F846E8" w:rsidRDefault="00354652" w:rsidP="00354652">
            <w:pPr>
              <w:jc w:val="center"/>
              <w:rPr>
                <w:rFonts w:ascii="標楷體" w:eastAsia="標楷體" w:hAnsi="標楷體"/>
                <w:sz w:val="22"/>
              </w:rPr>
            </w:pPr>
            <w:r w:rsidRPr="00F846E8">
              <w:rPr>
                <w:rFonts w:ascii="標楷體" w:eastAsia="標楷體" w:hAnsi="標楷體" w:hint="eastAsia"/>
                <w:sz w:val="22"/>
              </w:rPr>
              <w:t>七小時</w:t>
            </w:r>
          </w:p>
          <w:p w14:paraId="15B064F1" w14:textId="77777777" w:rsidR="00354652" w:rsidRPr="00F846E8" w:rsidRDefault="00354652" w:rsidP="00354652">
            <w:pPr>
              <w:jc w:val="center"/>
              <w:rPr>
                <w:rFonts w:ascii="標楷體" w:eastAsia="標楷體" w:hAnsi="標楷體"/>
                <w:sz w:val="22"/>
              </w:rPr>
            </w:pPr>
            <w:r w:rsidRPr="00F846E8">
              <w:rPr>
                <w:rFonts w:ascii="標楷體" w:eastAsia="標楷體" w:hAnsi="標楷體" w:hint="eastAsia"/>
                <w:sz w:val="22"/>
              </w:rPr>
              <w:t>2,100元</w:t>
            </w:r>
          </w:p>
        </w:tc>
      </w:tr>
      <w:tr w:rsidR="00354652" w:rsidRPr="00F846E8" w14:paraId="0BA11EFA" w14:textId="77777777" w:rsidTr="00354652">
        <w:tc>
          <w:tcPr>
            <w:tcW w:w="4957" w:type="dxa"/>
            <w:vMerge/>
          </w:tcPr>
          <w:p w14:paraId="1805A784" w14:textId="77777777" w:rsidR="00354652" w:rsidRPr="00F846E8" w:rsidRDefault="00354652" w:rsidP="001C402C">
            <w:pPr>
              <w:rPr>
                <w:rFonts w:ascii="標楷體" w:eastAsia="標楷體" w:hAnsi="標楷體"/>
                <w:sz w:val="22"/>
              </w:rPr>
            </w:pPr>
          </w:p>
        </w:tc>
        <w:tc>
          <w:tcPr>
            <w:tcW w:w="1701" w:type="dxa"/>
          </w:tcPr>
          <w:p w14:paraId="2BF81FC3" w14:textId="77777777" w:rsidR="00354652" w:rsidRPr="00F846E8" w:rsidRDefault="00354652" w:rsidP="006C49F6">
            <w:pPr>
              <w:rPr>
                <w:rFonts w:ascii="標楷體" w:eastAsia="標楷體" w:hAnsi="標楷體"/>
                <w:sz w:val="22"/>
              </w:rPr>
            </w:pPr>
            <w:r w:rsidRPr="00F846E8">
              <w:rPr>
                <w:rFonts w:ascii="標楷體" w:eastAsia="標楷體" w:hAnsi="標楷體" w:hint="eastAsia"/>
                <w:sz w:val="22"/>
              </w:rPr>
              <w:t>核發</w:t>
            </w:r>
            <w:r w:rsidR="00090489">
              <w:rPr>
                <w:rFonts w:ascii="標楷體" w:eastAsia="標楷體" w:hAnsi="標楷體" w:hint="eastAsia"/>
                <w:sz w:val="22"/>
              </w:rPr>
              <w:t>新</w:t>
            </w:r>
            <w:r w:rsidR="006C49F6">
              <w:rPr>
                <w:rFonts w:ascii="標楷體" w:eastAsia="標楷體" w:hAnsi="標楷體" w:hint="eastAsia"/>
                <w:sz w:val="22"/>
              </w:rPr>
              <w:t>公安</w:t>
            </w:r>
            <w:r w:rsidR="00090489">
              <w:rPr>
                <w:rFonts w:ascii="標楷體" w:eastAsia="標楷體" w:hAnsi="標楷體" w:hint="eastAsia"/>
                <w:sz w:val="22"/>
              </w:rPr>
              <w:t>檢查</w:t>
            </w:r>
            <w:r w:rsidR="006C49F6">
              <w:rPr>
                <w:rFonts w:ascii="標楷體" w:eastAsia="標楷體" w:hAnsi="標楷體" w:hint="eastAsia"/>
                <w:sz w:val="22"/>
              </w:rPr>
              <w:t>認可證</w:t>
            </w:r>
          </w:p>
        </w:tc>
        <w:tc>
          <w:tcPr>
            <w:tcW w:w="1638" w:type="dxa"/>
          </w:tcPr>
          <w:p w14:paraId="68E74724" w14:textId="77777777" w:rsidR="00354652" w:rsidRPr="00F846E8" w:rsidRDefault="00090489" w:rsidP="001C402C">
            <w:pPr>
              <w:rPr>
                <w:rFonts w:ascii="標楷體" w:eastAsia="標楷體" w:hAnsi="標楷體"/>
                <w:sz w:val="22"/>
              </w:rPr>
            </w:pPr>
            <w:r w:rsidRPr="00F846E8">
              <w:rPr>
                <w:rFonts w:ascii="標楷體" w:eastAsia="標楷體" w:hAnsi="標楷體" w:hint="eastAsia"/>
                <w:sz w:val="22"/>
              </w:rPr>
              <w:t>核發</w:t>
            </w:r>
            <w:r>
              <w:rPr>
                <w:rFonts w:ascii="標楷體" w:eastAsia="標楷體" w:hAnsi="標楷體" w:hint="eastAsia"/>
                <w:sz w:val="22"/>
              </w:rPr>
              <w:t>新公安檢查認可證</w:t>
            </w:r>
          </w:p>
        </w:tc>
      </w:tr>
    </w:tbl>
    <w:p w14:paraId="3F2E09B4" w14:textId="77777777" w:rsidR="00354652" w:rsidRPr="00F846E8" w:rsidRDefault="00354652" w:rsidP="001C402C">
      <w:pPr>
        <w:rPr>
          <w:rFonts w:ascii="標楷體" w:eastAsia="標楷體" w:hAnsi="標楷體"/>
          <w:sz w:val="22"/>
        </w:rPr>
      </w:pPr>
      <w:r w:rsidRPr="00F846E8">
        <w:rPr>
          <w:rFonts w:ascii="標楷體" w:eastAsia="標楷體" w:hAnsi="標楷體" w:hint="eastAsia"/>
          <w:sz w:val="22"/>
        </w:rPr>
        <w:t>陸、講習費用：</w:t>
      </w:r>
    </w:p>
    <w:p w14:paraId="643710A9" w14:textId="77777777" w:rsidR="00354652" w:rsidRPr="00F846E8" w:rsidRDefault="00354652" w:rsidP="001C402C">
      <w:pPr>
        <w:rPr>
          <w:rFonts w:ascii="標楷體" w:eastAsia="標楷體" w:hAnsi="標楷體"/>
          <w:sz w:val="22"/>
        </w:rPr>
      </w:pPr>
      <w:r w:rsidRPr="00F846E8">
        <w:rPr>
          <w:rFonts w:ascii="標楷體" w:eastAsia="標楷體" w:hAnsi="標楷體" w:hint="eastAsia"/>
          <w:sz w:val="22"/>
        </w:rPr>
        <w:t xml:space="preserve">    一、</w:t>
      </w:r>
      <w:proofErr w:type="gramStart"/>
      <w:r w:rsidRPr="00F846E8">
        <w:rPr>
          <w:rFonts w:ascii="標楷體" w:eastAsia="標楷體" w:hAnsi="標楷體" w:hint="eastAsia"/>
          <w:sz w:val="22"/>
        </w:rPr>
        <w:t>七小時單類</w:t>
      </w:r>
      <w:proofErr w:type="gramEnd"/>
      <w:r w:rsidRPr="00F846E8">
        <w:rPr>
          <w:rFonts w:ascii="標楷體" w:eastAsia="標楷體" w:hAnsi="標楷體" w:hint="eastAsia"/>
          <w:sz w:val="22"/>
        </w:rPr>
        <w:t>(防火避難或設備安全)課程費用為新台幣2,100元整(含</w:t>
      </w:r>
      <w:r w:rsidR="00F846E8" w:rsidRPr="00F846E8">
        <w:rPr>
          <w:rFonts w:ascii="標楷體" w:eastAsia="標楷體" w:hAnsi="標楷體"/>
          <w:sz w:val="22"/>
        </w:rPr>
        <w:br/>
      </w:r>
      <w:r w:rsidR="00F846E8" w:rsidRPr="00F846E8">
        <w:rPr>
          <w:rFonts w:ascii="標楷體" w:eastAsia="標楷體" w:hAnsi="標楷體" w:hint="eastAsia"/>
          <w:sz w:val="22"/>
        </w:rPr>
        <w:t xml:space="preserve">        </w:t>
      </w:r>
      <w:r w:rsidRPr="00F846E8">
        <w:rPr>
          <w:rFonts w:ascii="標楷體" w:eastAsia="標楷體" w:hAnsi="標楷體" w:hint="eastAsia"/>
          <w:sz w:val="22"/>
        </w:rPr>
        <w:t>稅)。</w:t>
      </w:r>
    </w:p>
    <w:p w14:paraId="2F870E2B" w14:textId="77777777" w:rsidR="00354652" w:rsidRPr="00F846E8" w:rsidRDefault="00354652" w:rsidP="001C402C">
      <w:pPr>
        <w:rPr>
          <w:rFonts w:ascii="標楷體" w:eastAsia="標楷體" w:hAnsi="標楷體"/>
          <w:sz w:val="22"/>
        </w:rPr>
      </w:pPr>
      <w:r w:rsidRPr="00F846E8">
        <w:rPr>
          <w:rFonts w:ascii="標楷體" w:eastAsia="標楷體" w:hAnsi="標楷體" w:hint="eastAsia"/>
          <w:sz w:val="22"/>
        </w:rPr>
        <w:t xml:space="preserve">    二、</w:t>
      </w:r>
      <w:proofErr w:type="gramStart"/>
      <w:r w:rsidRPr="00F846E8">
        <w:rPr>
          <w:rFonts w:ascii="標楷體" w:eastAsia="標楷體" w:hAnsi="標楷體" w:hint="eastAsia"/>
          <w:sz w:val="22"/>
        </w:rPr>
        <w:t>參訓人員</w:t>
      </w:r>
      <w:proofErr w:type="gramEnd"/>
      <w:r w:rsidRPr="00F846E8">
        <w:rPr>
          <w:rFonts w:ascii="標楷體" w:eastAsia="標楷體" w:hAnsi="標楷體" w:hint="eastAsia"/>
          <w:sz w:val="22"/>
        </w:rPr>
        <w:t>如同</w:t>
      </w:r>
      <w:r w:rsidR="00D07DB5" w:rsidRPr="00F846E8">
        <w:rPr>
          <w:rFonts w:ascii="標楷體" w:eastAsia="標楷體" w:hAnsi="標楷體" w:hint="eastAsia"/>
          <w:sz w:val="22"/>
        </w:rPr>
        <w:t>時具備兩種類別(防火避難類及設備安全類)，已完成第</w:t>
      </w:r>
      <w:r w:rsidR="00F846E8" w:rsidRPr="00F846E8">
        <w:rPr>
          <w:rFonts w:ascii="標楷體" w:eastAsia="標楷體" w:hAnsi="標楷體"/>
          <w:sz w:val="22"/>
        </w:rPr>
        <w:br/>
      </w:r>
      <w:r w:rsidR="00F846E8" w:rsidRPr="00F846E8">
        <w:rPr>
          <w:rFonts w:ascii="標楷體" w:eastAsia="標楷體" w:hAnsi="標楷體" w:hint="eastAsia"/>
          <w:sz w:val="22"/>
        </w:rPr>
        <w:t xml:space="preserve">        </w:t>
      </w:r>
      <w:r w:rsidR="00D07DB5" w:rsidRPr="00F846E8">
        <w:rPr>
          <w:rFonts w:ascii="標楷體" w:eastAsia="標楷體" w:hAnsi="標楷體" w:hint="eastAsia"/>
          <w:sz w:val="22"/>
        </w:rPr>
        <w:t>一類課程後，第二類課程之共同科目得抵免，兩種課程費用優待為新</w:t>
      </w:r>
      <w:r w:rsidR="00F846E8" w:rsidRPr="00F846E8">
        <w:rPr>
          <w:rFonts w:ascii="標楷體" w:eastAsia="標楷體" w:hAnsi="標楷體"/>
          <w:sz w:val="22"/>
        </w:rPr>
        <w:br/>
      </w:r>
      <w:r w:rsidR="00F846E8" w:rsidRPr="00F846E8">
        <w:rPr>
          <w:rFonts w:ascii="標楷體" w:eastAsia="標楷體" w:hAnsi="標楷體" w:hint="eastAsia"/>
          <w:sz w:val="22"/>
        </w:rPr>
        <w:t xml:space="preserve">        </w:t>
      </w:r>
      <w:r w:rsidR="00D07DB5" w:rsidRPr="00F846E8">
        <w:rPr>
          <w:rFonts w:ascii="標楷體" w:eastAsia="標楷體" w:hAnsi="標楷體" w:hint="eastAsia"/>
          <w:sz w:val="22"/>
        </w:rPr>
        <w:t>台幣3,300元整(含稅)。</w:t>
      </w:r>
    </w:p>
    <w:p w14:paraId="6B375B3D" w14:textId="77777777" w:rsidR="00D07DB5" w:rsidRPr="00526CAC" w:rsidRDefault="00D07DB5" w:rsidP="001C402C">
      <w:pPr>
        <w:rPr>
          <w:rFonts w:ascii="標楷體" w:eastAsia="標楷體" w:hAnsi="標楷體"/>
          <w:sz w:val="22"/>
        </w:rPr>
      </w:pPr>
      <w:proofErr w:type="gramStart"/>
      <w:r w:rsidRPr="00526CAC">
        <w:rPr>
          <w:rFonts w:ascii="標楷體" w:eastAsia="標楷體" w:hAnsi="標楷體" w:hint="eastAsia"/>
          <w:sz w:val="22"/>
        </w:rPr>
        <w:t>柒</w:t>
      </w:r>
      <w:proofErr w:type="gramEnd"/>
      <w:r w:rsidRPr="00526CAC">
        <w:rPr>
          <w:rFonts w:ascii="標楷體" w:eastAsia="標楷體" w:hAnsi="標楷體" w:hint="eastAsia"/>
          <w:sz w:val="22"/>
        </w:rPr>
        <w:t>、教學考核：</w:t>
      </w:r>
    </w:p>
    <w:p w14:paraId="45B42846" w14:textId="77777777" w:rsidR="00D07DB5" w:rsidRPr="00526CAC" w:rsidRDefault="00D07DB5" w:rsidP="001C402C">
      <w:pPr>
        <w:rPr>
          <w:rFonts w:ascii="標楷體" w:eastAsia="標楷體" w:hAnsi="標楷體"/>
          <w:sz w:val="22"/>
        </w:rPr>
      </w:pPr>
      <w:r w:rsidRPr="00526CAC">
        <w:rPr>
          <w:rFonts w:ascii="標楷體" w:eastAsia="標楷體" w:hAnsi="標楷體" w:hint="eastAsia"/>
          <w:sz w:val="22"/>
        </w:rPr>
        <w:t xml:space="preserve">    </w:t>
      </w:r>
      <w:r w:rsidR="003E4971" w:rsidRPr="00526CAC">
        <w:rPr>
          <w:rFonts w:ascii="標楷體" w:eastAsia="標楷體" w:hAnsi="標楷體" w:hint="eastAsia"/>
          <w:sz w:val="22"/>
        </w:rPr>
        <w:t>一、遲到</w:t>
      </w:r>
      <w:r w:rsidR="006C49F6" w:rsidRPr="00526CAC">
        <w:rPr>
          <w:rFonts w:ascii="標楷體" w:eastAsia="標楷體" w:hAnsi="標楷體" w:hint="eastAsia"/>
          <w:sz w:val="22"/>
        </w:rPr>
        <w:t>超過十分鐘</w:t>
      </w:r>
      <w:r w:rsidR="003E4971" w:rsidRPr="00526CAC">
        <w:rPr>
          <w:rFonts w:ascii="標楷體" w:eastAsia="標楷體" w:hAnsi="標楷體" w:hint="eastAsia"/>
          <w:sz w:val="22"/>
        </w:rPr>
        <w:t>或早退</w:t>
      </w:r>
      <w:r w:rsidR="006C49F6" w:rsidRPr="00526CAC">
        <w:rPr>
          <w:rFonts w:ascii="標楷體" w:eastAsia="標楷體" w:hAnsi="標楷體" w:hint="eastAsia"/>
          <w:sz w:val="22"/>
        </w:rPr>
        <w:t>則</w:t>
      </w:r>
      <w:r w:rsidR="00526CAC">
        <w:rPr>
          <w:rFonts w:ascii="標楷體" w:eastAsia="標楷體" w:hAnsi="標楷體" w:hint="eastAsia"/>
          <w:sz w:val="22"/>
        </w:rPr>
        <w:t>視同曠課，不予核發</w:t>
      </w:r>
      <w:r w:rsidR="00090489" w:rsidRPr="00526CAC">
        <w:rPr>
          <w:rFonts w:ascii="標楷體" w:eastAsia="標楷體" w:hAnsi="標楷體" w:hint="eastAsia"/>
          <w:sz w:val="22"/>
        </w:rPr>
        <w:t>公安檢查認可證</w:t>
      </w:r>
      <w:r w:rsidRPr="00526CAC">
        <w:rPr>
          <w:rFonts w:ascii="標楷體" w:eastAsia="標楷體" w:hAnsi="標楷體" w:hint="eastAsia"/>
          <w:sz w:val="22"/>
        </w:rPr>
        <w:t>。</w:t>
      </w:r>
    </w:p>
    <w:p w14:paraId="2B79DBAC" w14:textId="77777777" w:rsidR="00D07DB5" w:rsidRPr="00380734" w:rsidRDefault="00D07DB5" w:rsidP="001C402C">
      <w:pPr>
        <w:rPr>
          <w:rFonts w:ascii="標楷體" w:eastAsia="標楷體" w:hAnsi="標楷體"/>
          <w:sz w:val="22"/>
        </w:rPr>
      </w:pPr>
      <w:r w:rsidRPr="00526CAC">
        <w:rPr>
          <w:rFonts w:ascii="標楷體" w:eastAsia="標楷體" w:hAnsi="標楷體" w:hint="eastAsia"/>
          <w:sz w:val="22"/>
        </w:rPr>
        <w:t xml:space="preserve">    二、講習人員需</w:t>
      </w:r>
      <w:proofErr w:type="gramStart"/>
      <w:r w:rsidRPr="00526CAC">
        <w:rPr>
          <w:rFonts w:ascii="標楷體" w:eastAsia="標楷體" w:hAnsi="標楷體" w:hint="eastAsia"/>
          <w:sz w:val="22"/>
        </w:rPr>
        <w:t>親自參訓並</w:t>
      </w:r>
      <w:proofErr w:type="gramEnd"/>
      <w:r w:rsidRPr="00526CAC">
        <w:rPr>
          <w:rFonts w:ascii="標楷體" w:eastAsia="標楷體" w:hAnsi="標楷體" w:hint="eastAsia"/>
          <w:sz w:val="22"/>
        </w:rPr>
        <w:t>簽到(不得以圖章代替)，如有代理上課情事，</w:t>
      </w:r>
      <w:r w:rsidR="00F846E8" w:rsidRPr="00526CAC">
        <w:rPr>
          <w:rFonts w:ascii="標楷體" w:eastAsia="標楷體" w:hAnsi="標楷體"/>
          <w:sz w:val="22"/>
        </w:rPr>
        <w:br/>
      </w:r>
      <w:r w:rsidR="00F846E8" w:rsidRPr="00526CAC">
        <w:rPr>
          <w:rFonts w:ascii="標楷體" w:eastAsia="標楷體" w:hAnsi="標楷體" w:hint="eastAsia"/>
          <w:sz w:val="22"/>
        </w:rPr>
        <w:t xml:space="preserve">        </w:t>
      </w:r>
      <w:r w:rsidR="00380734">
        <w:rPr>
          <w:rFonts w:ascii="標楷體" w:eastAsia="標楷體" w:hAnsi="標楷體" w:hint="eastAsia"/>
          <w:sz w:val="22"/>
        </w:rPr>
        <w:t>撤銷本次參</w:t>
      </w:r>
      <w:proofErr w:type="gramStart"/>
      <w:r w:rsidR="00380734">
        <w:rPr>
          <w:rFonts w:ascii="標楷體" w:eastAsia="標楷體" w:hAnsi="標楷體" w:hint="eastAsia"/>
          <w:sz w:val="22"/>
        </w:rPr>
        <w:t>訓</w:t>
      </w:r>
      <w:proofErr w:type="gramEnd"/>
      <w:r w:rsidR="00380734">
        <w:rPr>
          <w:rFonts w:ascii="標楷體" w:eastAsia="標楷體" w:hAnsi="標楷體" w:hint="eastAsia"/>
          <w:sz w:val="22"/>
        </w:rPr>
        <w:t>資格，並</w:t>
      </w:r>
      <w:r w:rsidR="00526CAC" w:rsidRPr="00526CAC">
        <w:rPr>
          <w:rFonts w:ascii="標楷體" w:eastAsia="標楷體" w:hAnsi="標楷體" w:hint="eastAsia"/>
          <w:sz w:val="22"/>
        </w:rPr>
        <w:t>不予退費，</w:t>
      </w:r>
      <w:r w:rsidRPr="00526CAC">
        <w:rPr>
          <w:rFonts w:ascii="標楷體" w:eastAsia="標楷體" w:hAnsi="標楷體" w:hint="eastAsia"/>
          <w:sz w:val="22"/>
        </w:rPr>
        <w:t>且三年內不再受理</w:t>
      </w:r>
      <w:proofErr w:type="gramStart"/>
      <w:r w:rsidRPr="00526CAC">
        <w:rPr>
          <w:rFonts w:ascii="標楷體" w:eastAsia="標楷體" w:hAnsi="標楷體" w:hint="eastAsia"/>
          <w:sz w:val="22"/>
        </w:rPr>
        <w:t>報名參訓</w:t>
      </w:r>
      <w:proofErr w:type="gramEnd"/>
      <w:r w:rsidRPr="00526CAC">
        <w:rPr>
          <w:rFonts w:ascii="標楷體" w:eastAsia="標楷體" w:hAnsi="標楷體" w:hint="eastAsia"/>
          <w:sz w:val="22"/>
        </w:rPr>
        <w:t>。</w:t>
      </w:r>
      <w:r w:rsidR="00F846E8" w:rsidRPr="00B55A39">
        <w:rPr>
          <w:rFonts w:ascii="標楷體" w:eastAsia="標楷體" w:hAnsi="標楷體"/>
          <w:sz w:val="22"/>
          <w:highlight w:val="yellow"/>
        </w:rPr>
        <w:br/>
      </w:r>
      <w:r w:rsidRPr="00380734">
        <w:rPr>
          <w:rFonts w:ascii="標楷體" w:eastAsia="標楷體" w:hAnsi="標楷體" w:hint="eastAsia"/>
          <w:sz w:val="22"/>
        </w:rPr>
        <w:t>捌、證書核發：</w:t>
      </w:r>
    </w:p>
    <w:p w14:paraId="7CED31F1" w14:textId="77777777" w:rsidR="00E646B2" w:rsidRPr="00380734" w:rsidRDefault="00D07DB5" w:rsidP="00E646B2">
      <w:pPr>
        <w:rPr>
          <w:rFonts w:ascii="標楷體" w:eastAsia="標楷體" w:hAnsi="標楷體"/>
          <w:sz w:val="22"/>
        </w:rPr>
      </w:pPr>
      <w:r w:rsidRPr="00380734">
        <w:rPr>
          <w:rFonts w:ascii="標楷體" w:eastAsia="標楷體" w:hAnsi="標楷體" w:hint="eastAsia"/>
          <w:sz w:val="22"/>
        </w:rPr>
        <w:t xml:space="preserve">    </w:t>
      </w:r>
      <w:r w:rsidR="0032123C" w:rsidRPr="00380734">
        <w:rPr>
          <w:rFonts w:ascii="標楷體" w:eastAsia="標楷體" w:hAnsi="標楷體" w:hint="eastAsia"/>
          <w:sz w:val="22"/>
        </w:rPr>
        <w:t>一</w:t>
      </w:r>
      <w:r w:rsidRPr="00380734">
        <w:rPr>
          <w:rFonts w:ascii="標楷體" w:eastAsia="標楷體" w:hAnsi="標楷體" w:hint="eastAsia"/>
          <w:sz w:val="22"/>
        </w:rPr>
        <w:t>、</w:t>
      </w:r>
      <w:r w:rsidR="00E646B2" w:rsidRPr="00380734">
        <w:rPr>
          <w:rFonts w:ascii="標楷體" w:eastAsia="標楷體" w:hAnsi="標楷體" w:hint="eastAsia"/>
          <w:sz w:val="22"/>
        </w:rPr>
        <w:t>實施建築行為人簽到退電子化</w:t>
      </w:r>
      <w:proofErr w:type="gramStart"/>
      <w:r w:rsidR="00E646B2" w:rsidRPr="00380734">
        <w:rPr>
          <w:rFonts w:ascii="標楷體" w:eastAsia="標楷體" w:hAnsi="標楷體" w:hint="eastAsia"/>
          <w:sz w:val="22"/>
        </w:rPr>
        <w:t>及線上換</w:t>
      </w:r>
      <w:proofErr w:type="gramEnd"/>
      <w:r w:rsidR="00E646B2" w:rsidRPr="00380734">
        <w:rPr>
          <w:rFonts w:ascii="標楷體" w:eastAsia="標楷體" w:hAnsi="標楷體" w:hint="eastAsia"/>
          <w:sz w:val="22"/>
        </w:rPr>
        <w:t>證，由受託單位將結訓人員資料轉入</w:t>
      </w:r>
    </w:p>
    <w:p w14:paraId="32A1F04D" w14:textId="77777777" w:rsidR="00E646B2" w:rsidRPr="00380734" w:rsidRDefault="00E646B2" w:rsidP="00E646B2">
      <w:pPr>
        <w:rPr>
          <w:rFonts w:ascii="標楷體" w:eastAsia="標楷體" w:hAnsi="標楷體"/>
          <w:sz w:val="22"/>
        </w:rPr>
      </w:pPr>
      <w:r w:rsidRPr="00380734">
        <w:rPr>
          <w:rFonts w:ascii="標楷體" w:eastAsia="標楷體" w:hAnsi="標楷體" w:hint="eastAsia"/>
          <w:sz w:val="22"/>
        </w:rPr>
        <w:t xml:space="preserve">        建築行為人系統，系統勾</w:t>
      </w:r>
      <w:proofErr w:type="gramStart"/>
      <w:r w:rsidRPr="00380734">
        <w:rPr>
          <w:rFonts w:ascii="標楷體" w:eastAsia="標楷體" w:hAnsi="標楷體" w:hint="eastAsia"/>
          <w:sz w:val="22"/>
        </w:rPr>
        <w:t>稽</w:t>
      </w:r>
      <w:proofErr w:type="gramEnd"/>
      <w:r w:rsidRPr="00380734">
        <w:rPr>
          <w:rFonts w:ascii="標楷體" w:eastAsia="標楷體" w:hAnsi="標楷體" w:hint="eastAsia"/>
          <w:sz w:val="22"/>
        </w:rPr>
        <w:t>資料無誤後，自動產出結訓人員證照</w:t>
      </w:r>
      <w:r w:rsidR="00865ACD" w:rsidRPr="00380734">
        <w:rPr>
          <w:rFonts w:ascii="標楷體" w:eastAsia="標楷體" w:hAnsi="標楷體" w:hint="eastAsia"/>
          <w:sz w:val="22"/>
        </w:rPr>
        <w:t>。</w:t>
      </w:r>
      <w:r w:rsidRPr="00380734">
        <w:rPr>
          <w:rFonts w:ascii="標楷體" w:eastAsia="標楷體" w:hAnsi="標楷體" w:hint="eastAsia"/>
          <w:sz w:val="22"/>
        </w:rPr>
        <w:t xml:space="preserve">另外證照 </w:t>
      </w:r>
    </w:p>
    <w:p w14:paraId="098C764B" w14:textId="77777777" w:rsidR="00D07DB5" w:rsidRPr="00380734" w:rsidRDefault="00E646B2" w:rsidP="00E646B2">
      <w:pPr>
        <w:rPr>
          <w:rFonts w:ascii="標楷體" w:eastAsia="標楷體" w:hAnsi="標楷體"/>
          <w:sz w:val="22"/>
        </w:rPr>
      </w:pPr>
      <w:r w:rsidRPr="00380734">
        <w:rPr>
          <w:rFonts w:ascii="標楷體" w:eastAsia="標楷體" w:hAnsi="標楷體" w:hint="eastAsia"/>
          <w:sz w:val="22"/>
        </w:rPr>
        <w:t xml:space="preserve">        </w:t>
      </w:r>
      <w:r w:rsidR="00865ACD" w:rsidRPr="00380734">
        <w:rPr>
          <w:rFonts w:ascii="標楷體" w:eastAsia="標楷體" w:hAnsi="標楷體" w:hint="eastAsia"/>
          <w:sz w:val="22"/>
        </w:rPr>
        <w:t>右下方備</w:t>
      </w:r>
      <w:r w:rsidRPr="00380734">
        <w:rPr>
          <w:rFonts w:ascii="標楷體" w:eastAsia="標楷體" w:hAnsi="標楷體" w:hint="eastAsia"/>
          <w:sz w:val="22"/>
        </w:rPr>
        <w:t>有QR Code及驗證碼，掃描後可直接顯示證照電子檔。</w:t>
      </w:r>
    </w:p>
    <w:p w14:paraId="6CA2D730" w14:textId="77777777" w:rsidR="00E646B2" w:rsidRPr="00380734" w:rsidRDefault="00D07DB5" w:rsidP="001C402C">
      <w:pPr>
        <w:rPr>
          <w:rFonts w:ascii="標楷體" w:eastAsia="標楷體" w:hAnsi="標楷體"/>
          <w:sz w:val="22"/>
        </w:rPr>
      </w:pPr>
      <w:r w:rsidRPr="00380734">
        <w:rPr>
          <w:rFonts w:ascii="標楷體" w:eastAsia="標楷體" w:hAnsi="標楷體" w:hint="eastAsia"/>
          <w:sz w:val="22"/>
        </w:rPr>
        <w:t xml:space="preserve">    </w:t>
      </w:r>
      <w:r w:rsidR="0032123C" w:rsidRPr="00380734">
        <w:rPr>
          <w:rFonts w:ascii="標楷體" w:eastAsia="標楷體" w:hAnsi="標楷體" w:hint="eastAsia"/>
          <w:sz w:val="22"/>
        </w:rPr>
        <w:t>二</w:t>
      </w:r>
      <w:r w:rsidRPr="00380734">
        <w:rPr>
          <w:rFonts w:ascii="標楷體" w:eastAsia="標楷體" w:hAnsi="標楷體" w:hint="eastAsia"/>
          <w:sz w:val="22"/>
        </w:rPr>
        <w:t>、</w:t>
      </w:r>
      <w:r w:rsidR="00871923" w:rsidRPr="00380734">
        <w:rPr>
          <w:rFonts w:ascii="標楷體" w:eastAsia="標楷體" w:hAnsi="標楷體" w:hint="eastAsia"/>
          <w:sz w:val="22"/>
        </w:rPr>
        <w:t>受託單位透過建築行為人簽到退電子化</w:t>
      </w:r>
      <w:proofErr w:type="gramStart"/>
      <w:r w:rsidR="00871923" w:rsidRPr="00380734">
        <w:rPr>
          <w:rFonts w:ascii="標楷體" w:eastAsia="標楷體" w:hAnsi="標楷體" w:hint="eastAsia"/>
          <w:sz w:val="22"/>
        </w:rPr>
        <w:t>及線上換</w:t>
      </w:r>
      <w:proofErr w:type="gramEnd"/>
      <w:r w:rsidR="00871923" w:rsidRPr="00380734">
        <w:rPr>
          <w:rFonts w:ascii="標楷體" w:eastAsia="標楷體" w:hAnsi="標楷體" w:hint="eastAsia"/>
          <w:sz w:val="22"/>
        </w:rPr>
        <w:t>證系統，協助各學員辦理認</w:t>
      </w:r>
      <w:r w:rsidR="00E646B2" w:rsidRPr="00380734">
        <w:rPr>
          <w:rFonts w:ascii="標楷體" w:eastAsia="標楷體" w:hAnsi="標楷體" w:hint="eastAsia"/>
          <w:sz w:val="22"/>
        </w:rPr>
        <w:t xml:space="preserve"> </w:t>
      </w:r>
    </w:p>
    <w:p w14:paraId="3E263244" w14:textId="77777777" w:rsidR="00E646B2" w:rsidRDefault="00E646B2" w:rsidP="001C402C">
      <w:pPr>
        <w:rPr>
          <w:rFonts w:ascii="標楷體" w:eastAsia="標楷體" w:hAnsi="標楷體"/>
          <w:sz w:val="22"/>
        </w:rPr>
      </w:pPr>
      <w:r w:rsidRPr="00380734">
        <w:rPr>
          <w:rFonts w:ascii="標楷體" w:eastAsia="標楷體" w:hAnsi="標楷體" w:hint="eastAsia"/>
          <w:sz w:val="22"/>
        </w:rPr>
        <w:t xml:space="preserve">        </w:t>
      </w:r>
      <w:r w:rsidR="00871923" w:rsidRPr="00380734">
        <w:rPr>
          <w:rFonts w:ascii="標楷體" w:eastAsia="標楷體" w:hAnsi="標楷體" w:hint="eastAsia"/>
          <w:sz w:val="22"/>
        </w:rPr>
        <w:t>可證換發及遺失補發之申請。</w:t>
      </w:r>
      <w:r w:rsidR="00F846E8" w:rsidRPr="00F846E8">
        <w:rPr>
          <w:rFonts w:ascii="標楷體" w:eastAsia="標楷體" w:hAnsi="標楷體"/>
          <w:sz w:val="22"/>
        </w:rPr>
        <w:br/>
      </w:r>
    </w:p>
    <w:p w14:paraId="5A632ED9" w14:textId="77777777" w:rsidR="00E646B2" w:rsidRDefault="00E646B2" w:rsidP="001C402C">
      <w:pPr>
        <w:rPr>
          <w:rFonts w:ascii="標楷體" w:eastAsia="標楷體" w:hAnsi="標楷體"/>
          <w:sz w:val="22"/>
        </w:rPr>
      </w:pPr>
    </w:p>
    <w:p w14:paraId="2A091400" w14:textId="77777777" w:rsidR="00E646B2" w:rsidRDefault="00E646B2" w:rsidP="001C402C">
      <w:pPr>
        <w:rPr>
          <w:rFonts w:ascii="標楷體" w:eastAsia="標楷體" w:hAnsi="標楷體"/>
          <w:sz w:val="22"/>
        </w:rPr>
      </w:pPr>
    </w:p>
    <w:p w14:paraId="3950FD52" w14:textId="77777777" w:rsidR="00E646B2" w:rsidRDefault="00E646B2" w:rsidP="001C402C">
      <w:pPr>
        <w:rPr>
          <w:rFonts w:ascii="標楷體" w:eastAsia="標楷體" w:hAnsi="標楷體"/>
          <w:sz w:val="22"/>
        </w:rPr>
      </w:pPr>
    </w:p>
    <w:p w14:paraId="73130AE7" w14:textId="77777777" w:rsidR="00E646B2" w:rsidRDefault="00E646B2" w:rsidP="001C402C">
      <w:pPr>
        <w:rPr>
          <w:rFonts w:ascii="標楷體" w:eastAsia="標楷體" w:hAnsi="標楷體"/>
          <w:sz w:val="22"/>
        </w:rPr>
      </w:pPr>
    </w:p>
    <w:p w14:paraId="3C963123" w14:textId="77777777" w:rsidR="00E646B2" w:rsidRDefault="00E646B2" w:rsidP="001C402C">
      <w:pPr>
        <w:rPr>
          <w:rFonts w:ascii="標楷體" w:eastAsia="標楷體" w:hAnsi="標楷體"/>
          <w:sz w:val="22"/>
        </w:rPr>
      </w:pPr>
    </w:p>
    <w:p w14:paraId="68E7D0DF" w14:textId="77777777" w:rsidR="00E646B2" w:rsidRDefault="00E646B2" w:rsidP="001C402C">
      <w:pPr>
        <w:rPr>
          <w:rFonts w:ascii="標楷體" w:eastAsia="標楷體" w:hAnsi="標楷體"/>
          <w:sz w:val="22"/>
        </w:rPr>
      </w:pPr>
    </w:p>
    <w:p w14:paraId="2044EDF4" w14:textId="77777777" w:rsidR="00871923" w:rsidRDefault="00871923" w:rsidP="001C402C">
      <w:pPr>
        <w:rPr>
          <w:rFonts w:ascii="標楷體" w:eastAsia="標楷體" w:hAnsi="標楷體"/>
          <w:sz w:val="22"/>
        </w:rPr>
      </w:pPr>
      <w:r w:rsidRPr="00F846E8">
        <w:rPr>
          <w:rFonts w:ascii="標楷體" w:eastAsia="標楷體" w:hAnsi="標楷體" w:hint="eastAsia"/>
          <w:sz w:val="22"/>
        </w:rPr>
        <w:lastRenderedPageBreak/>
        <w:t>玖、開課相關資料：詳</w:t>
      </w:r>
      <w:r w:rsidR="00F846E8" w:rsidRPr="00F846E8">
        <w:rPr>
          <w:rFonts w:ascii="標楷體" w:eastAsia="標楷體" w:hAnsi="標楷體" w:hint="eastAsia"/>
          <w:sz w:val="22"/>
        </w:rPr>
        <w:t>如「</w:t>
      </w:r>
      <w:r w:rsidRPr="00F846E8">
        <w:rPr>
          <w:rFonts w:ascii="標楷體" w:eastAsia="標楷體" w:hAnsi="標楷體" w:hint="eastAsia"/>
          <w:sz w:val="22"/>
        </w:rPr>
        <w:t>課程科目及授課時數分配表</w:t>
      </w:r>
      <w:r w:rsidR="00F846E8" w:rsidRPr="00F846E8">
        <w:rPr>
          <w:rFonts w:ascii="標楷體" w:eastAsia="標楷體" w:hAnsi="標楷體" w:hint="eastAsia"/>
          <w:sz w:val="22"/>
        </w:rPr>
        <w:t>」。</w:t>
      </w:r>
    </w:p>
    <w:p w14:paraId="0F69758C" w14:textId="77777777" w:rsidR="00F846E8" w:rsidRDefault="00F846E8" w:rsidP="001C402C">
      <w:pPr>
        <w:rPr>
          <w:rFonts w:ascii="標楷體" w:eastAsia="標楷體" w:hAnsi="標楷體"/>
          <w:sz w:val="22"/>
        </w:rPr>
      </w:pPr>
    </w:p>
    <w:p w14:paraId="5BCF2F69" w14:textId="77777777" w:rsidR="00F846E8" w:rsidRDefault="00F846E8" w:rsidP="00F846E8">
      <w:pPr>
        <w:jc w:val="center"/>
        <w:rPr>
          <w:rFonts w:ascii="標楷體" w:eastAsia="標楷體" w:hAnsi="標楷體"/>
          <w:sz w:val="22"/>
        </w:rPr>
      </w:pPr>
      <w:r>
        <w:rPr>
          <w:rFonts w:ascii="標楷體" w:eastAsia="標楷體" w:hAnsi="標楷體" w:hint="eastAsia"/>
          <w:sz w:val="22"/>
        </w:rPr>
        <w:t>建築物公共安全檢查專業機構及人員認可要點</w:t>
      </w:r>
      <w:proofErr w:type="gramStart"/>
      <w:r>
        <w:rPr>
          <w:rFonts w:ascii="標楷體" w:eastAsia="標楷體" w:hAnsi="標楷體" w:hint="eastAsia"/>
          <w:sz w:val="22"/>
        </w:rPr>
        <w:t>第9點回訓講習</w:t>
      </w:r>
      <w:proofErr w:type="gramEnd"/>
      <w:r>
        <w:rPr>
          <w:rFonts w:ascii="標楷體" w:eastAsia="標楷體" w:hAnsi="標楷體" w:hint="eastAsia"/>
          <w:sz w:val="22"/>
        </w:rPr>
        <w:t>課程(7小時)</w:t>
      </w:r>
    </w:p>
    <w:tbl>
      <w:tblPr>
        <w:tblStyle w:val="a3"/>
        <w:tblW w:w="8359" w:type="dxa"/>
        <w:tblLook w:val="04A0" w:firstRow="1" w:lastRow="0" w:firstColumn="1" w:lastColumn="0" w:noHBand="0" w:noVBand="1"/>
      </w:tblPr>
      <w:tblGrid>
        <w:gridCol w:w="421"/>
        <w:gridCol w:w="1417"/>
        <w:gridCol w:w="3544"/>
        <w:gridCol w:w="1276"/>
        <w:gridCol w:w="992"/>
        <w:gridCol w:w="709"/>
      </w:tblGrid>
      <w:tr w:rsidR="00725B8C" w:rsidRPr="00AF071E" w14:paraId="144747CD" w14:textId="77777777" w:rsidTr="00B44844">
        <w:trPr>
          <w:trHeight w:val="762"/>
        </w:trPr>
        <w:tc>
          <w:tcPr>
            <w:tcW w:w="1838" w:type="dxa"/>
            <w:gridSpan w:val="2"/>
            <w:shd w:val="clear" w:color="auto" w:fill="BFBFBF" w:themeFill="background1" w:themeFillShade="BF"/>
            <w:vAlign w:val="center"/>
          </w:tcPr>
          <w:p w14:paraId="365AA7C9" w14:textId="77777777" w:rsidR="00F846E8" w:rsidRPr="00AF071E" w:rsidRDefault="00051D1E" w:rsidP="00F846E8">
            <w:pPr>
              <w:jc w:val="center"/>
              <w:rPr>
                <w:rFonts w:ascii="標楷體" w:eastAsia="標楷體" w:hAnsi="標楷體"/>
                <w:sz w:val="16"/>
                <w:szCs w:val="16"/>
              </w:rPr>
            </w:pPr>
            <w:r w:rsidRPr="00AF071E">
              <w:rPr>
                <w:rFonts w:ascii="標楷體" w:eastAsia="標楷體" w:hAnsi="標楷體" w:hint="eastAsia"/>
                <w:sz w:val="16"/>
                <w:szCs w:val="16"/>
              </w:rPr>
              <w:t>課程名稱</w:t>
            </w:r>
          </w:p>
        </w:tc>
        <w:tc>
          <w:tcPr>
            <w:tcW w:w="3544" w:type="dxa"/>
            <w:shd w:val="clear" w:color="auto" w:fill="BFBFBF" w:themeFill="background1" w:themeFillShade="BF"/>
            <w:vAlign w:val="center"/>
          </w:tcPr>
          <w:p w14:paraId="4EE39F4A" w14:textId="77777777" w:rsidR="00F846E8" w:rsidRPr="00AF071E" w:rsidRDefault="00051D1E" w:rsidP="00F846E8">
            <w:pPr>
              <w:jc w:val="center"/>
              <w:rPr>
                <w:rFonts w:ascii="標楷體" w:eastAsia="標楷體" w:hAnsi="標楷體"/>
                <w:sz w:val="16"/>
                <w:szCs w:val="16"/>
              </w:rPr>
            </w:pPr>
            <w:r w:rsidRPr="00AF071E">
              <w:rPr>
                <w:rFonts w:ascii="標楷體" w:eastAsia="標楷體" w:hAnsi="標楷體" w:hint="eastAsia"/>
                <w:sz w:val="16"/>
                <w:szCs w:val="16"/>
              </w:rPr>
              <w:t>課程內容及範圍</w:t>
            </w:r>
          </w:p>
        </w:tc>
        <w:tc>
          <w:tcPr>
            <w:tcW w:w="1276" w:type="dxa"/>
            <w:shd w:val="clear" w:color="auto" w:fill="BFBFBF" w:themeFill="background1" w:themeFillShade="BF"/>
            <w:vAlign w:val="center"/>
          </w:tcPr>
          <w:p w14:paraId="0D62A87C" w14:textId="77777777" w:rsidR="00F846E8" w:rsidRPr="00AF071E" w:rsidRDefault="00051D1E" w:rsidP="00F846E8">
            <w:pPr>
              <w:jc w:val="center"/>
              <w:rPr>
                <w:rFonts w:ascii="標楷體" w:eastAsia="標楷體" w:hAnsi="標楷體"/>
                <w:sz w:val="16"/>
                <w:szCs w:val="16"/>
              </w:rPr>
            </w:pPr>
            <w:r w:rsidRPr="00AF071E">
              <w:rPr>
                <w:rFonts w:ascii="標楷體" w:eastAsia="標楷體" w:hAnsi="標楷體" w:hint="eastAsia"/>
                <w:sz w:val="16"/>
                <w:szCs w:val="16"/>
              </w:rPr>
              <w:t>課程說明</w:t>
            </w:r>
          </w:p>
        </w:tc>
        <w:tc>
          <w:tcPr>
            <w:tcW w:w="992" w:type="dxa"/>
            <w:shd w:val="clear" w:color="auto" w:fill="BFBFBF" w:themeFill="background1" w:themeFillShade="BF"/>
            <w:vAlign w:val="center"/>
          </w:tcPr>
          <w:p w14:paraId="1CE66548" w14:textId="77777777" w:rsidR="00F846E8" w:rsidRPr="00AF071E" w:rsidRDefault="00051D1E" w:rsidP="00F846E8">
            <w:pPr>
              <w:jc w:val="center"/>
              <w:rPr>
                <w:rFonts w:ascii="標楷體" w:eastAsia="標楷體" w:hAnsi="標楷體"/>
                <w:sz w:val="16"/>
                <w:szCs w:val="16"/>
              </w:rPr>
            </w:pPr>
            <w:r w:rsidRPr="00AF071E">
              <w:rPr>
                <w:rFonts w:ascii="標楷體" w:eastAsia="標楷體" w:hAnsi="標楷體" w:hint="eastAsia"/>
                <w:sz w:val="16"/>
                <w:szCs w:val="16"/>
              </w:rPr>
              <w:t>防火避難設施類</w:t>
            </w:r>
          </w:p>
        </w:tc>
        <w:tc>
          <w:tcPr>
            <w:tcW w:w="709" w:type="dxa"/>
            <w:shd w:val="clear" w:color="auto" w:fill="BFBFBF" w:themeFill="background1" w:themeFillShade="BF"/>
            <w:vAlign w:val="center"/>
          </w:tcPr>
          <w:p w14:paraId="4DC83287" w14:textId="77777777" w:rsidR="00F846E8" w:rsidRPr="00AF071E" w:rsidRDefault="00051D1E" w:rsidP="00F846E8">
            <w:pPr>
              <w:jc w:val="center"/>
              <w:rPr>
                <w:rFonts w:ascii="標楷體" w:eastAsia="標楷體" w:hAnsi="標楷體"/>
                <w:sz w:val="16"/>
                <w:szCs w:val="16"/>
              </w:rPr>
            </w:pPr>
            <w:r w:rsidRPr="00AF071E">
              <w:rPr>
                <w:rFonts w:ascii="標楷體" w:eastAsia="標楷體" w:hAnsi="標楷體" w:hint="eastAsia"/>
                <w:sz w:val="16"/>
                <w:szCs w:val="16"/>
              </w:rPr>
              <w:t>設備安全類</w:t>
            </w:r>
          </w:p>
        </w:tc>
      </w:tr>
      <w:tr w:rsidR="00725B8C" w:rsidRPr="00AF071E" w14:paraId="22B13022" w14:textId="77777777" w:rsidTr="00B476D1">
        <w:tc>
          <w:tcPr>
            <w:tcW w:w="421" w:type="dxa"/>
            <w:vMerge w:val="restart"/>
            <w:vAlign w:val="center"/>
          </w:tcPr>
          <w:p w14:paraId="0D9A4663" w14:textId="77777777" w:rsidR="00051D1E" w:rsidRPr="00AF071E" w:rsidRDefault="00051D1E" w:rsidP="00051D1E">
            <w:pPr>
              <w:jc w:val="center"/>
              <w:rPr>
                <w:rFonts w:ascii="標楷體" w:eastAsia="標楷體" w:hAnsi="標楷體"/>
                <w:sz w:val="16"/>
                <w:szCs w:val="16"/>
              </w:rPr>
            </w:pPr>
            <w:r w:rsidRPr="00AF071E">
              <w:rPr>
                <w:rFonts w:ascii="標楷體" w:eastAsia="標楷體" w:hAnsi="標楷體" w:hint="eastAsia"/>
                <w:sz w:val="16"/>
                <w:szCs w:val="16"/>
              </w:rPr>
              <w:t>共同科目</w:t>
            </w:r>
          </w:p>
        </w:tc>
        <w:tc>
          <w:tcPr>
            <w:tcW w:w="1417" w:type="dxa"/>
            <w:vAlign w:val="center"/>
          </w:tcPr>
          <w:p w14:paraId="728AFF4E" w14:textId="77777777" w:rsidR="00051D1E" w:rsidRPr="00AF071E" w:rsidRDefault="00051D1E" w:rsidP="00051D1E">
            <w:pPr>
              <w:spacing w:line="0" w:lineRule="atLeast"/>
              <w:jc w:val="both"/>
              <w:rPr>
                <w:rFonts w:ascii="標楷體" w:eastAsia="標楷體" w:hAnsi="標楷體"/>
                <w:sz w:val="16"/>
                <w:szCs w:val="16"/>
              </w:rPr>
            </w:pPr>
            <w:r w:rsidRPr="00AF071E">
              <w:rPr>
                <w:rFonts w:ascii="標楷體" w:eastAsia="標楷體" w:hAnsi="標楷體" w:hint="eastAsia"/>
                <w:sz w:val="16"/>
                <w:szCs w:val="16"/>
              </w:rPr>
              <w:t>1.建築法及其相關法令規定暨近年修正重點說明</w:t>
            </w:r>
          </w:p>
        </w:tc>
        <w:tc>
          <w:tcPr>
            <w:tcW w:w="3544" w:type="dxa"/>
          </w:tcPr>
          <w:p w14:paraId="59714E24" w14:textId="77777777" w:rsidR="00051D1E" w:rsidRPr="00AF071E" w:rsidRDefault="00051D1E" w:rsidP="00051D1E">
            <w:pPr>
              <w:spacing w:line="0" w:lineRule="atLeast"/>
              <w:jc w:val="both"/>
              <w:rPr>
                <w:rFonts w:ascii="標楷體" w:eastAsia="標楷體" w:hAnsi="標楷體"/>
                <w:sz w:val="16"/>
                <w:szCs w:val="16"/>
              </w:rPr>
            </w:pPr>
            <w:r w:rsidRPr="00AF071E">
              <w:rPr>
                <w:rFonts w:ascii="標楷體" w:eastAsia="標楷體" w:hAnsi="標楷體" w:hint="eastAsia"/>
                <w:sz w:val="16"/>
                <w:szCs w:val="16"/>
              </w:rPr>
              <w:t>1.建築法</w:t>
            </w:r>
          </w:p>
          <w:p w14:paraId="6ACFB030" w14:textId="77777777" w:rsidR="00051D1E" w:rsidRPr="00AF071E" w:rsidRDefault="00051D1E" w:rsidP="00051D1E">
            <w:pPr>
              <w:spacing w:line="0" w:lineRule="atLeast"/>
              <w:jc w:val="both"/>
              <w:rPr>
                <w:rFonts w:ascii="標楷體" w:eastAsia="標楷體" w:hAnsi="標楷體"/>
                <w:sz w:val="16"/>
                <w:szCs w:val="16"/>
              </w:rPr>
            </w:pPr>
            <w:r w:rsidRPr="00AF071E">
              <w:rPr>
                <w:rFonts w:ascii="標楷體" w:eastAsia="標楷體" w:hAnsi="標楷體" w:hint="eastAsia"/>
                <w:sz w:val="16"/>
                <w:szCs w:val="16"/>
              </w:rPr>
              <w:t>2.建築物公共安全檢查簽證及申報辦法</w:t>
            </w:r>
          </w:p>
          <w:p w14:paraId="3CA71DF8" w14:textId="77777777" w:rsidR="00051D1E" w:rsidRPr="00AF071E" w:rsidRDefault="00051D1E" w:rsidP="00051D1E">
            <w:pPr>
              <w:spacing w:line="0" w:lineRule="atLeast"/>
              <w:jc w:val="both"/>
              <w:rPr>
                <w:rFonts w:ascii="標楷體" w:eastAsia="標楷體" w:hAnsi="標楷體"/>
                <w:sz w:val="16"/>
                <w:szCs w:val="16"/>
              </w:rPr>
            </w:pPr>
            <w:r w:rsidRPr="00AF071E">
              <w:rPr>
                <w:rFonts w:ascii="標楷體" w:eastAsia="標楷體" w:hAnsi="標楷體" w:hint="eastAsia"/>
                <w:sz w:val="16"/>
                <w:szCs w:val="16"/>
              </w:rPr>
              <w:t>3.</w:t>
            </w:r>
            <w:r w:rsidR="00AF071E" w:rsidRPr="00AF071E">
              <w:rPr>
                <w:rFonts w:ascii="標楷體" w:eastAsia="標楷體" w:hAnsi="標楷體" w:hint="eastAsia"/>
                <w:sz w:val="16"/>
                <w:szCs w:val="16"/>
              </w:rPr>
              <w:t>建築技術規則</w:t>
            </w:r>
          </w:p>
          <w:p w14:paraId="723588BC" w14:textId="77777777" w:rsidR="00AF071E" w:rsidRPr="00AF071E" w:rsidRDefault="00AF071E" w:rsidP="00051D1E">
            <w:pPr>
              <w:spacing w:line="0" w:lineRule="atLeast"/>
              <w:jc w:val="both"/>
              <w:rPr>
                <w:rFonts w:ascii="標楷體" w:eastAsia="標楷體" w:hAnsi="標楷體"/>
                <w:sz w:val="16"/>
                <w:szCs w:val="16"/>
              </w:rPr>
            </w:pPr>
            <w:r w:rsidRPr="00AF071E">
              <w:rPr>
                <w:rFonts w:ascii="標楷體" w:eastAsia="標楷體" w:hAnsi="標楷體" w:hint="eastAsia"/>
                <w:sz w:val="16"/>
                <w:szCs w:val="16"/>
              </w:rPr>
              <w:t>4.建築物使用類組及變更使用辦法</w:t>
            </w:r>
          </w:p>
          <w:p w14:paraId="0ACB85BE" w14:textId="77777777" w:rsidR="00AF071E" w:rsidRPr="00AF071E" w:rsidRDefault="00AF071E" w:rsidP="00051D1E">
            <w:pPr>
              <w:spacing w:line="0" w:lineRule="atLeast"/>
              <w:jc w:val="both"/>
              <w:rPr>
                <w:rFonts w:ascii="標楷體" w:eastAsia="標楷體" w:hAnsi="標楷體"/>
                <w:sz w:val="16"/>
                <w:szCs w:val="16"/>
              </w:rPr>
            </w:pPr>
            <w:r w:rsidRPr="00AF071E">
              <w:rPr>
                <w:rFonts w:ascii="標楷體" w:eastAsia="標楷體" w:hAnsi="標楷體" w:hint="eastAsia"/>
                <w:sz w:val="16"/>
                <w:szCs w:val="16"/>
              </w:rPr>
              <w:t>5.公寓大廈管理條例</w:t>
            </w:r>
          </w:p>
          <w:p w14:paraId="3CD67DCD" w14:textId="77777777" w:rsidR="00AF071E" w:rsidRPr="00AF071E" w:rsidRDefault="00AF071E" w:rsidP="00051D1E">
            <w:pPr>
              <w:spacing w:line="0" w:lineRule="atLeast"/>
              <w:jc w:val="both"/>
              <w:rPr>
                <w:rFonts w:ascii="標楷體" w:eastAsia="標楷體" w:hAnsi="標楷體"/>
                <w:sz w:val="16"/>
                <w:szCs w:val="16"/>
              </w:rPr>
            </w:pPr>
            <w:r w:rsidRPr="00AF071E">
              <w:rPr>
                <w:rFonts w:ascii="標楷體" w:eastAsia="標楷體" w:hAnsi="標楷體" w:hint="eastAsia"/>
                <w:sz w:val="16"/>
                <w:szCs w:val="16"/>
              </w:rPr>
              <w:t>6.加強建築物公共安全檢查及取締執行要點</w:t>
            </w:r>
          </w:p>
          <w:p w14:paraId="0BA4E8A8" w14:textId="77777777" w:rsidR="00AF071E" w:rsidRPr="00AF071E" w:rsidRDefault="00AF071E" w:rsidP="00051D1E">
            <w:pPr>
              <w:spacing w:line="0" w:lineRule="atLeast"/>
              <w:jc w:val="both"/>
              <w:rPr>
                <w:rFonts w:ascii="標楷體" w:eastAsia="標楷體" w:hAnsi="標楷體"/>
                <w:sz w:val="16"/>
                <w:szCs w:val="16"/>
              </w:rPr>
            </w:pPr>
            <w:r w:rsidRPr="00AF071E">
              <w:rPr>
                <w:rFonts w:ascii="標楷體" w:eastAsia="標楷體" w:hAnsi="標楷體" w:hint="eastAsia"/>
                <w:sz w:val="16"/>
                <w:szCs w:val="16"/>
              </w:rPr>
              <w:t>7.直轄市、縣(市)主管建築機關辦理建築物公共安全檢查申報案件複查作業原則</w:t>
            </w:r>
          </w:p>
        </w:tc>
        <w:tc>
          <w:tcPr>
            <w:tcW w:w="1276" w:type="dxa"/>
            <w:vAlign w:val="center"/>
          </w:tcPr>
          <w:p w14:paraId="507E3DF0" w14:textId="77777777" w:rsidR="00051D1E" w:rsidRPr="00AF071E" w:rsidRDefault="00AF071E" w:rsidP="00725B8C">
            <w:pPr>
              <w:spacing w:line="0" w:lineRule="atLeast"/>
              <w:jc w:val="both"/>
              <w:rPr>
                <w:rFonts w:ascii="標楷體" w:eastAsia="標楷體" w:hAnsi="標楷體"/>
                <w:sz w:val="16"/>
                <w:szCs w:val="16"/>
              </w:rPr>
            </w:pPr>
            <w:r w:rsidRPr="00AF071E">
              <w:rPr>
                <w:rFonts w:ascii="標楷體" w:eastAsia="標楷體" w:hAnsi="標楷體" w:hint="eastAsia"/>
                <w:sz w:val="16"/>
                <w:szCs w:val="16"/>
              </w:rPr>
              <w:t>歸納分析近年建築管理相關法令修正及最新函釋內容，使從業人員瞭解各法令修正緣由，</w:t>
            </w:r>
            <w:proofErr w:type="gramStart"/>
            <w:r w:rsidRPr="00AF071E">
              <w:rPr>
                <w:rFonts w:ascii="標楷體" w:eastAsia="標楷體" w:hAnsi="標楷體" w:hint="eastAsia"/>
                <w:sz w:val="16"/>
                <w:szCs w:val="16"/>
              </w:rPr>
              <w:t>俾</w:t>
            </w:r>
            <w:proofErr w:type="gramEnd"/>
            <w:r w:rsidRPr="00AF071E">
              <w:rPr>
                <w:rFonts w:ascii="標楷體" w:eastAsia="標楷體" w:hAnsi="標楷體" w:hint="eastAsia"/>
                <w:sz w:val="16"/>
                <w:szCs w:val="16"/>
              </w:rPr>
              <w:t>利了解法令新知。</w:t>
            </w:r>
          </w:p>
        </w:tc>
        <w:tc>
          <w:tcPr>
            <w:tcW w:w="992" w:type="dxa"/>
            <w:vAlign w:val="center"/>
          </w:tcPr>
          <w:p w14:paraId="161AEFEA" w14:textId="77777777" w:rsidR="00051D1E" w:rsidRPr="00AF071E" w:rsidRDefault="00051D1E" w:rsidP="00AF071E">
            <w:pPr>
              <w:jc w:val="center"/>
              <w:rPr>
                <w:rFonts w:ascii="標楷體" w:eastAsia="標楷體" w:hAnsi="標楷體"/>
                <w:sz w:val="16"/>
                <w:szCs w:val="16"/>
              </w:rPr>
            </w:pPr>
            <w:r w:rsidRPr="00AF071E">
              <w:rPr>
                <w:rFonts w:ascii="標楷體" w:eastAsia="標楷體" w:hAnsi="標楷體" w:hint="eastAsia"/>
                <w:sz w:val="16"/>
                <w:szCs w:val="16"/>
              </w:rPr>
              <w:t>2</w:t>
            </w:r>
          </w:p>
        </w:tc>
        <w:tc>
          <w:tcPr>
            <w:tcW w:w="709" w:type="dxa"/>
            <w:vAlign w:val="center"/>
          </w:tcPr>
          <w:p w14:paraId="2272A1AD" w14:textId="77777777" w:rsidR="00051D1E" w:rsidRPr="00AF071E" w:rsidRDefault="00051D1E" w:rsidP="00AF071E">
            <w:pPr>
              <w:jc w:val="center"/>
              <w:rPr>
                <w:rFonts w:ascii="標楷體" w:eastAsia="標楷體" w:hAnsi="標楷體"/>
                <w:sz w:val="16"/>
                <w:szCs w:val="16"/>
              </w:rPr>
            </w:pPr>
            <w:r w:rsidRPr="00AF071E">
              <w:rPr>
                <w:rFonts w:ascii="標楷體" w:eastAsia="標楷體" w:hAnsi="標楷體" w:hint="eastAsia"/>
                <w:sz w:val="16"/>
                <w:szCs w:val="16"/>
              </w:rPr>
              <w:t>2</w:t>
            </w:r>
          </w:p>
        </w:tc>
      </w:tr>
      <w:tr w:rsidR="00725B8C" w:rsidRPr="00AF071E" w14:paraId="169B6251" w14:textId="77777777" w:rsidTr="00B476D1">
        <w:tc>
          <w:tcPr>
            <w:tcW w:w="421" w:type="dxa"/>
            <w:vMerge/>
            <w:vAlign w:val="center"/>
          </w:tcPr>
          <w:p w14:paraId="02904A5E" w14:textId="77777777" w:rsidR="00051D1E" w:rsidRPr="00AF071E" w:rsidRDefault="00051D1E" w:rsidP="00051D1E">
            <w:pPr>
              <w:jc w:val="center"/>
              <w:rPr>
                <w:rFonts w:ascii="標楷體" w:eastAsia="標楷體" w:hAnsi="標楷體"/>
                <w:sz w:val="16"/>
                <w:szCs w:val="16"/>
              </w:rPr>
            </w:pPr>
          </w:p>
        </w:tc>
        <w:tc>
          <w:tcPr>
            <w:tcW w:w="1417" w:type="dxa"/>
            <w:vAlign w:val="center"/>
          </w:tcPr>
          <w:p w14:paraId="7481AC98" w14:textId="77777777" w:rsidR="00051D1E" w:rsidRPr="00AF071E" w:rsidRDefault="00051D1E" w:rsidP="00AF071E">
            <w:pPr>
              <w:spacing w:line="0" w:lineRule="atLeast"/>
              <w:jc w:val="both"/>
              <w:rPr>
                <w:rFonts w:ascii="標楷體" w:eastAsia="標楷體" w:hAnsi="標楷體"/>
                <w:sz w:val="16"/>
                <w:szCs w:val="16"/>
              </w:rPr>
            </w:pPr>
            <w:r w:rsidRPr="00AF071E">
              <w:rPr>
                <w:rFonts w:ascii="標楷體" w:eastAsia="標楷體" w:hAnsi="標楷體" w:hint="eastAsia"/>
                <w:sz w:val="16"/>
                <w:szCs w:val="16"/>
              </w:rPr>
              <w:t>2.直轄市、縣市之自治法規涉及建築物公共安全規定與相關實務說明</w:t>
            </w:r>
          </w:p>
        </w:tc>
        <w:tc>
          <w:tcPr>
            <w:tcW w:w="3544" w:type="dxa"/>
          </w:tcPr>
          <w:p w14:paraId="2DC7491F" w14:textId="77777777" w:rsidR="00051D1E" w:rsidRDefault="00B476D1" w:rsidP="00AF071E">
            <w:pPr>
              <w:spacing w:line="0" w:lineRule="atLeast"/>
              <w:jc w:val="both"/>
              <w:rPr>
                <w:rFonts w:ascii="標楷體" w:eastAsia="標楷體" w:hAnsi="標楷體"/>
                <w:sz w:val="16"/>
                <w:szCs w:val="16"/>
              </w:rPr>
            </w:pPr>
            <w:r>
              <w:rPr>
                <w:rFonts w:ascii="標楷體" w:eastAsia="標楷體" w:hAnsi="標楷體" w:hint="eastAsia"/>
                <w:sz w:val="16"/>
                <w:szCs w:val="16"/>
              </w:rPr>
              <w:t>1.建築管理自治條例</w:t>
            </w:r>
          </w:p>
          <w:p w14:paraId="514CE514" w14:textId="77777777" w:rsidR="00B476D1" w:rsidRDefault="00B476D1" w:rsidP="00AF071E">
            <w:pPr>
              <w:spacing w:line="0" w:lineRule="atLeast"/>
              <w:jc w:val="both"/>
              <w:rPr>
                <w:rFonts w:ascii="標楷體" w:eastAsia="標楷體" w:hAnsi="標楷體"/>
                <w:sz w:val="16"/>
                <w:szCs w:val="16"/>
              </w:rPr>
            </w:pPr>
            <w:r>
              <w:rPr>
                <w:rFonts w:ascii="標楷體" w:eastAsia="標楷體" w:hAnsi="標楷體" w:hint="eastAsia"/>
                <w:sz w:val="16"/>
                <w:szCs w:val="16"/>
              </w:rPr>
              <w:t>2.一定規模</w:t>
            </w:r>
            <w:proofErr w:type="gramStart"/>
            <w:r>
              <w:rPr>
                <w:rFonts w:ascii="標楷體" w:eastAsia="標楷體" w:hAnsi="標楷體" w:hint="eastAsia"/>
                <w:sz w:val="16"/>
                <w:szCs w:val="16"/>
              </w:rPr>
              <w:t>以下免</w:t>
            </w:r>
            <w:proofErr w:type="gramEnd"/>
            <w:r>
              <w:rPr>
                <w:rFonts w:ascii="標楷體" w:eastAsia="標楷體" w:hAnsi="標楷體" w:hint="eastAsia"/>
                <w:sz w:val="16"/>
                <w:szCs w:val="16"/>
              </w:rPr>
              <w:t>辦理變更使用執照</w:t>
            </w:r>
          </w:p>
          <w:p w14:paraId="0DFD20A9" w14:textId="77777777" w:rsidR="00B476D1" w:rsidRDefault="00B476D1" w:rsidP="00AF071E">
            <w:pPr>
              <w:spacing w:line="0" w:lineRule="atLeast"/>
              <w:jc w:val="both"/>
              <w:rPr>
                <w:rFonts w:ascii="標楷體" w:eastAsia="標楷體" w:hAnsi="標楷體"/>
                <w:sz w:val="16"/>
                <w:szCs w:val="16"/>
              </w:rPr>
            </w:pPr>
            <w:r>
              <w:rPr>
                <w:rFonts w:ascii="標楷體" w:eastAsia="標楷體" w:hAnsi="標楷體" w:hint="eastAsia"/>
                <w:sz w:val="16"/>
                <w:szCs w:val="16"/>
              </w:rPr>
              <w:t>3.原有合法建築物防火避難設施及消防</w:t>
            </w:r>
            <w:r>
              <w:rPr>
                <w:rFonts w:ascii="標楷體" w:eastAsia="標楷體" w:hAnsi="標楷體"/>
                <w:sz w:val="16"/>
                <w:szCs w:val="16"/>
              </w:rPr>
              <w:br/>
            </w:r>
            <w:r>
              <w:rPr>
                <w:rFonts w:ascii="標楷體" w:eastAsia="標楷體" w:hAnsi="標楷體" w:hint="eastAsia"/>
                <w:sz w:val="16"/>
                <w:szCs w:val="16"/>
              </w:rPr>
              <w:t xml:space="preserve">  設備改善</w:t>
            </w:r>
          </w:p>
          <w:p w14:paraId="42DAB88E" w14:textId="77777777" w:rsidR="00B476D1" w:rsidRDefault="00B476D1" w:rsidP="00AF071E">
            <w:pPr>
              <w:spacing w:line="0" w:lineRule="atLeast"/>
              <w:jc w:val="both"/>
              <w:rPr>
                <w:rFonts w:ascii="標楷體" w:eastAsia="標楷體" w:hAnsi="標楷體"/>
                <w:sz w:val="16"/>
                <w:szCs w:val="16"/>
              </w:rPr>
            </w:pPr>
            <w:r>
              <w:rPr>
                <w:rFonts w:ascii="標楷體" w:eastAsia="標楷體" w:hAnsi="標楷體" w:hint="eastAsia"/>
                <w:sz w:val="16"/>
                <w:szCs w:val="16"/>
              </w:rPr>
              <w:t>4.公共安全檢查簽證及申報案件簽證不</w:t>
            </w:r>
            <w:r>
              <w:rPr>
                <w:rFonts w:ascii="標楷體" w:eastAsia="標楷體" w:hAnsi="標楷體"/>
                <w:sz w:val="16"/>
                <w:szCs w:val="16"/>
              </w:rPr>
              <w:br/>
            </w:r>
            <w:r>
              <w:rPr>
                <w:rFonts w:ascii="標楷體" w:eastAsia="標楷體" w:hAnsi="標楷體" w:hint="eastAsia"/>
                <w:sz w:val="16"/>
                <w:szCs w:val="16"/>
              </w:rPr>
              <w:t xml:space="preserve">  實認定與懲處作業要點</w:t>
            </w:r>
          </w:p>
          <w:p w14:paraId="5BE6EC29" w14:textId="77777777" w:rsidR="00B476D1" w:rsidRDefault="00B476D1" w:rsidP="00AF071E">
            <w:pPr>
              <w:spacing w:line="0" w:lineRule="atLeast"/>
              <w:jc w:val="both"/>
              <w:rPr>
                <w:rFonts w:ascii="標楷體" w:eastAsia="標楷體" w:hAnsi="標楷體"/>
                <w:sz w:val="16"/>
                <w:szCs w:val="16"/>
              </w:rPr>
            </w:pPr>
            <w:r>
              <w:rPr>
                <w:rFonts w:ascii="標楷體" w:eastAsia="標楷體" w:hAnsi="標楷體" w:hint="eastAsia"/>
                <w:sz w:val="16"/>
                <w:szCs w:val="16"/>
              </w:rPr>
              <w:t>5.消費場所強制投保公共意外</w:t>
            </w:r>
            <w:proofErr w:type="gramStart"/>
            <w:r>
              <w:rPr>
                <w:rFonts w:ascii="標楷體" w:eastAsia="標楷體" w:hAnsi="標楷體" w:hint="eastAsia"/>
                <w:sz w:val="16"/>
                <w:szCs w:val="16"/>
              </w:rPr>
              <w:t>責任險實</w:t>
            </w:r>
            <w:proofErr w:type="gramEnd"/>
            <w:r>
              <w:rPr>
                <w:rFonts w:ascii="標楷體" w:eastAsia="標楷體" w:hAnsi="標楷體"/>
                <w:sz w:val="16"/>
                <w:szCs w:val="16"/>
              </w:rPr>
              <w:br/>
            </w:r>
            <w:r>
              <w:rPr>
                <w:rFonts w:ascii="標楷體" w:eastAsia="標楷體" w:hAnsi="標楷體" w:hint="eastAsia"/>
                <w:sz w:val="16"/>
                <w:szCs w:val="16"/>
              </w:rPr>
              <w:t xml:space="preserve">  施辦法</w:t>
            </w:r>
          </w:p>
          <w:p w14:paraId="44FED329" w14:textId="77777777" w:rsidR="00B476D1" w:rsidRDefault="00B476D1" w:rsidP="00AF071E">
            <w:pPr>
              <w:spacing w:line="0" w:lineRule="atLeast"/>
              <w:jc w:val="both"/>
              <w:rPr>
                <w:rFonts w:ascii="標楷體" w:eastAsia="標楷體" w:hAnsi="標楷體"/>
                <w:sz w:val="16"/>
                <w:szCs w:val="16"/>
              </w:rPr>
            </w:pPr>
            <w:r>
              <w:rPr>
                <w:rFonts w:ascii="標楷體" w:eastAsia="標楷體" w:hAnsi="標楷體" w:hint="eastAsia"/>
                <w:sz w:val="16"/>
                <w:szCs w:val="16"/>
              </w:rPr>
              <w:t>6.建築物公共安全檢查簽證及申報案件</w:t>
            </w:r>
            <w:r>
              <w:rPr>
                <w:rFonts w:ascii="標楷體" w:eastAsia="標楷體" w:hAnsi="標楷體"/>
                <w:sz w:val="16"/>
                <w:szCs w:val="16"/>
              </w:rPr>
              <w:br/>
            </w:r>
            <w:r>
              <w:rPr>
                <w:rFonts w:ascii="標楷體" w:eastAsia="標楷體" w:hAnsi="標楷體" w:hint="eastAsia"/>
                <w:sz w:val="16"/>
                <w:szCs w:val="16"/>
              </w:rPr>
              <w:t xml:space="preserve">  委託查核作業準則</w:t>
            </w:r>
          </w:p>
          <w:p w14:paraId="7EF7A5CE" w14:textId="77777777" w:rsidR="00B476D1" w:rsidRPr="00AF071E" w:rsidRDefault="00B476D1" w:rsidP="00AF071E">
            <w:pPr>
              <w:spacing w:line="0" w:lineRule="atLeast"/>
              <w:jc w:val="both"/>
              <w:rPr>
                <w:rFonts w:ascii="標楷體" w:eastAsia="標楷體" w:hAnsi="標楷體"/>
                <w:sz w:val="16"/>
                <w:szCs w:val="16"/>
              </w:rPr>
            </w:pPr>
            <w:r>
              <w:rPr>
                <w:rFonts w:ascii="標楷體" w:eastAsia="標楷體" w:hAnsi="標楷體" w:hint="eastAsia"/>
                <w:sz w:val="16"/>
                <w:szCs w:val="16"/>
              </w:rPr>
              <w:t>7.建築物公共安全檢查申報案件委託查</w:t>
            </w:r>
            <w:r>
              <w:rPr>
                <w:rFonts w:ascii="標楷體" w:eastAsia="標楷體" w:hAnsi="標楷體"/>
                <w:sz w:val="16"/>
                <w:szCs w:val="16"/>
              </w:rPr>
              <w:br/>
            </w:r>
            <w:r>
              <w:rPr>
                <w:rFonts w:ascii="標楷體" w:eastAsia="標楷體" w:hAnsi="標楷體" w:hint="eastAsia"/>
                <w:sz w:val="16"/>
                <w:szCs w:val="16"/>
              </w:rPr>
              <w:t xml:space="preserve">  核相關書表</w:t>
            </w:r>
          </w:p>
        </w:tc>
        <w:tc>
          <w:tcPr>
            <w:tcW w:w="1276" w:type="dxa"/>
            <w:vAlign w:val="center"/>
          </w:tcPr>
          <w:p w14:paraId="7DA0CED6" w14:textId="77777777" w:rsidR="00051D1E" w:rsidRPr="00B476D1" w:rsidRDefault="00B476D1" w:rsidP="00B476D1">
            <w:pPr>
              <w:spacing w:line="0" w:lineRule="atLeast"/>
              <w:jc w:val="both"/>
              <w:rPr>
                <w:rFonts w:ascii="標楷體" w:eastAsia="標楷體" w:hAnsi="標楷體"/>
                <w:sz w:val="16"/>
                <w:szCs w:val="16"/>
              </w:rPr>
            </w:pPr>
            <w:r>
              <w:rPr>
                <w:rFonts w:ascii="標楷體" w:eastAsia="標楷體" w:hAnsi="標楷體" w:hint="eastAsia"/>
                <w:sz w:val="16"/>
                <w:szCs w:val="16"/>
              </w:rPr>
              <w:t>說明直轄市、縣市訂定之自治法規或函釋內容，並以案例說明實務作業上之規定，</w:t>
            </w:r>
            <w:proofErr w:type="gramStart"/>
            <w:r>
              <w:rPr>
                <w:rFonts w:ascii="標楷體" w:eastAsia="標楷體" w:hAnsi="標楷體" w:hint="eastAsia"/>
                <w:sz w:val="16"/>
                <w:szCs w:val="16"/>
              </w:rPr>
              <w:t>俾</w:t>
            </w:r>
            <w:proofErr w:type="gramEnd"/>
            <w:r>
              <w:rPr>
                <w:rFonts w:ascii="標楷體" w:eastAsia="標楷體" w:hAnsi="標楷體" w:hint="eastAsia"/>
                <w:sz w:val="16"/>
                <w:szCs w:val="16"/>
              </w:rPr>
              <w:t>利了解各地方政府之法令規定。</w:t>
            </w:r>
          </w:p>
        </w:tc>
        <w:tc>
          <w:tcPr>
            <w:tcW w:w="992" w:type="dxa"/>
            <w:vAlign w:val="center"/>
          </w:tcPr>
          <w:p w14:paraId="1D2BE374" w14:textId="77777777" w:rsidR="00051D1E" w:rsidRPr="00AF071E" w:rsidRDefault="00051D1E" w:rsidP="00AF071E">
            <w:pPr>
              <w:jc w:val="center"/>
              <w:rPr>
                <w:rFonts w:ascii="標楷體" w:eastAsia="標楷體" w:hAnsi="標楷體"/>
                <w:sz w:val="16"/>
                <w:szCs w:val="16"/>
              </w:rPr>
            </w:pPr>
            <w:r w:rsidRPr="00AF071E">
              <w:rPr>
                <w:rFonts w:ascii="標楷體" w:eastAsia="標楷體" w:hAnsi="標楷體" w:hint="eastAsia"/>
                <w:sz w:val="16"/>
                <w:szCs w:val="16"/>
              </w:rPr>
              <w:t>1</w:t>
            </w:r>
          </w:p>
        </w:tc>
        <w:tc>
          <w:tcPr>
            <w:tcW w:w="709" w:type="dxa"/>
            <w:vAlign w:val="center"/>
          </w:tcPr>
          <w:p w14:paraId="37C1886C" w14:textId="77777777" w:rsidR="00051D1E" w:rsidRPr="00AF071E" w:rsidRDefault="00051D1E" w:rsidP="00AF071E">
            <w:pPr>
              <w:jc w:val="center"/>
              <w:rPr>
                <w:rFonts w:ascii="標楷體" w:eastAsia="標楷體" w:hAnsi="標楷體"/>
                <w:sz w:val="16"/>
                <w:szCs w:val="16"/>
              </w:rPr>
            </w:pPr>
            <w:r w:rsidRPr="00AF071E">
              <w:rPr>
                <w:rFonts w:ascii="標楷體" w:eastAsia="標楷體" w:hAnsi="標楷體" w:hint="eastAsia"/>
                <w:sz w:val="16"/>
                <w:szCs w:val="16"/>
              </w:rPr>
              <w:t>1</w:t>
            </w:r>
          </w:p>
        </w:tc>
      </w:tr>
      <w:tr w:rsidR="00725B8C" w:rsidRPr="00AF071E" w14:paraId="5360C993" w14:textId="77777777" w:rsidTr="00B476D1">
        <w:tc>
          <w:tcPr>
            <w:tcW w:w="421" w:type="dxa"/>
            <w:vAlign w:val="center"/>
          </w:tcPr>
          <w:p w14:paraId="6217710D" w14:textId="77777777" w:rsidR="00F846E8" w:rsidRPr="00AF071E" w:rsidRDefault="00051D1E" w:rsidP="00051D1E">
            <w:pPr>
              <w:jc w:val="center"/>
              <w:rPr>
                <w:rFonts w:ascii="標楷體" w:eastAsia="標楷體" w:hAnsi="標楷體"/>
                <w:sz w:val="16"/>
                <w:szCs w:val="16"/>
              </w:rPr>
            </w:pPr>
            <w:r w:rsidRPr="00AF071E">
              <w:rPr>
                <w:rFonts w:ascii="標楷體" w:eastAsia="標楷體" w:hAnsi="標楷體" w:hint="eastAsia"/>
                <w:sz w:val="16"/>
                <w:szCs w:val="16"/>
              </w:rPr>
              <w:t>防火避難設施類專業科目</w:t>
            </w:r>
          </w:p>
        </w:tc>
        <w:tc>
          <w:tcPr>
            <w:tcW w:w="1417" w:type="dxa"/>
            <w:vAlign w:val="center"/>
          </w:tcPr>
          <w:p w14:paraId="3858DF55" w14:textId="77777777" w:rsidR="00F846E8" w:rsidRPr="00AF071E" w:rsidRDefault="00051D1E" w:rsidP="00AF071E">
            <w:pPr>
              <w:spacing w:line="0" w:lineRule="atLeast"/>
              <w:jc w:val="both"/>
              <w:rPr>
                <w:rFonts w:ascii="標楷體" w:eastAsia="標楷體" w:hAnsi="標楷體"/>
                <w:sz w:val="16"/>
                <w:szCs w:val="16"/>
              </w:rPr>
            </w:pPr>
            <w:r w:rsidRPr="00AF071E">
              <w:rPr>
                <w:rFonts w:ascii="標楷體" w:eastAsia="標楷體" w:hAnsi="標楷體" w:hint="eastAsia"/>
                <w:sz w:val="16"/>
                <w:szCs w:val="16"/>
              </w:rPr>
              <w:t>3.建築物防火避難設施檢查實務案例與執行疑義說明</w:t>
            </w:r>
          </w:p>
        </w:tc>
        <w:tc>
          <w:tcPr>
            <w:tcW w:w="3544" w:type="dxa"/>
            <w:vAlign w:val="center"/>
          </w:tcPr>
          <w:p w14:paraId="447C9107" w14:textId="77777777" w:rsidR="00F846E8" w:rsidRDefault="00B476D1" w:rsidP="00B476D1">
            <w:pPr>
              <w:spacing w:line="0" w:lineRule="atLeast"/>
              <w:jc w:val="both"/>
              <w:rPr>
                <w:rFonts w:ascii="標楷體" w:eastAsia="標楷體" w:hAnsi="標楷體"/>
                <w:sz w:val="16"/>
                <w:szCs w:val="16"/>
              </w:rPr>
            </w:pPr>
            <w:r>
              <w:rPr>
                <w:rFonts w:ascii="標楷體" w:eastAsia="標楷體" w:hAnsi="標楷體" w:hint="eastAsia"/>
                <w:sz w:val="16"/>
                <w:szCs w:val="16"/>
              </w:rPr>
              <w:t>1.檢查項目及其檢查標準實務相關疑義</w:t>
            </w:r>
            <w:r>
              <w:rPr>
                <w:rFonts w:ascii="標楷體" w:eastAsia="標楷體" w:hAnsi="標楷體"/>
                <w:sz w:val="16"/>
                <w:szCs w:val="16"/>
              </w:rPr>
              <w:br/>
            </w:r>
            <w:r>
              <w:rPr>
                <w:rFonts w:ascii="標楷體" w:eastAsia="標楷體" w:hAnsi="標楷體" w:hint="eastAsia"/>
                <w:sz w:val="16"/>
                <w:szCs w:val="16"/>
              </w:rPr>
              <w:t xml:space="preserve">  與處理方式說明</w:t>
            </w:r>
          </w:p>
          <w:p w14:paraId="79D48884" w14:textId="77777777" w:rsidR="00B476D1" w:rsidRDefault="00B476D1" w:rsidP="00B476D1">
            <w:pPr>
              <w:spacing w:line="0" w:lineRule="atLeast"/>
              <w:jc w:val="both"/>
              <w:rPr>
                <w:rFonts w:ascii="標楷體" w:eastAsia="標楷體" w:hAnsi="標楷體"/>
                <w:sz w:val="16"/>
                <w:szCs w:val="16"/>
              </w:rPr>
            </w:pPr>
            <w:r>
              <w:rPr>
                <w:rFonts w:ascii="標楷體" w:eastAsia="標楷體" w:hAnsi="標楷體" w:hint="eastAsia"/>
                <w:sz w:val="16"/>
                <w:szCs w:val="16"/>
              </w:rPr>
              <w:t>2.檢查報告書製作實務常見錯誤</w:t>
            </w:r>
            <w:proofErr w:type="gramStart"/>
            <w:r>
              <w:rPr>
                <w:rFonts w:ascii="標楷體" w:eastAsia="標楷體" w:hAnsi="標楷體" w:hint="eastAsia"/>
                <w:sz w:val="16"/>
                <w:szCs w:val="16"/>
              </w:rPr>
              <w:t>與應注</w:t>
            </w:r>
            <w:proofErr w:type="gramEnd"/>
            <w:r>
              <w:rPr>
                <w:rFonts w:ascii="標楷體" w:eastAsia="標楷體" w:hAnsi="標楷體"/>
                <w:sz w:val="16"/>
                <w:szCs w:val="16"/>
              </w:rPr>
              <w:br/>
            </w:r>
            <w:r>
              <w:rPr>
                <w:rFonts w:ascii="標楷體" w:eastAsia="標楷體" w:hAnsi="標楷體" w:hint="eastAsia"/>
                <w:sz w:val="16"/>
                <w:szCs w:val="16"/>
              </w:rPr>
              <w:t xml:space="preserve">  意事項說明</w:t>
            </w:r>
          </w:p>
          <w:p w14:paraId="69861B06" w14:textId="77777777" w:rsidR="00B476D1" w:rsidRPr="00AF071E" w:rsidRDefault="00B476D1" w:rsidP="00B476D1">
            <w:pPr>
              <w:spacing w:line="0" w:lineRule="atLeast"/>
              <w:jc w:val="both"/>
              <w:rPr>
                <w:rFonts w:ascii="標楷體" w:eastAsia="標楷體" w:hAnsi="標楷體"/>
                <w:sz w:val="16"/>
                <w:szCs w:val="16"/>
              </w:rPr>
            </w:pPr>
            <w:r>
              <w:rPr>
                <w:rFonts w:ascii="標楷體" w:eastAsia="標楷體" w:hAnsi="標楷體" w:hint="eastAsia"/>
                <w:sz w:val="16"/>
                <w:szCs w:val="16"/>
              </w:rPr>
              <w:t>3.檢查不合格項目改善作業實務案例分</w:t>
            </w:r>
            <w:r>
              <w:rPr>
                <w:rFonts w:ascii="標楷體" w:eastAsia="標楷體" w:hAnsi="標楷體"/>
                <w:sz w:val="16"/>
                <w:szCs w:val="16"/>
              </w:rPr>
              <w:br/>
            </w:r>
            <w:r>
              <w:rPr>
                <w:rFonts w:ascii="標楷體" w:eastAsia="標楷體" w:hAnsi="標楷體" w:hint="eastAsia"/>
                <w:sz w:val="16"/>
                <w:szCs w:val="16"/>
              </w:rPr>
              <w:t xml:space="preserve">  析與如何處理說明</w:t>
            </w:r>
          </w:p>
        </w:tc>
        <w:tc>
          <w:tcPr>
            <w:tcW w:w="1276" w:type="dxa"/>
            <w:vAlign w:val="center"/>
          </w:tcPr>
          <w:p w14:paraId="58C7A4BF" w14:textId="77777777" w:rsidR="00F846E8" w:rsidRPr="00AF071E" w:rsidRDefault="00B476D1" w:rsidP="00B476D1">
            <w:pPr>
              <w:spacing w:line="0" w:lineRule="atLeast"/>
              <w:jc w:val="both"/>
              <w:rPr>
                <w:rFonts w:ascii="標楷體" w:eastAsia="標楷體" w:hAnsi="標楷體"/>
                <w:sz w:val="16"/>
                <w:szCs w:val="16"/>
              </w:rPr>
            </w:pPr>
            <w:r>
              <w:rPr>
                <w:rFonts w:ascii="標楷體" w:eastAsia="標楷體" w:hAnsi="標楷體" w:hint="eastAsia"/>
                <w:sz w:val="16"/>
                <w:szCs w:val="16"/>
              </w:rPr>
              <w:t>深入解說專業人員及標準檢查員從事建築物防火避難設施檢查事務於實務上所遇相關案例與執行疑義說明。</w:t>
            </w:r>
          </w:p>
        </w:tc>
        <w:tc>
          <w:tcPr>
            <w:tcW w:w="992" w:type="dxa"/>
            <w:vAlign w:val="center"/>
          </w:tcPr>
          <w:p w14:paraId="7E081EFB" w14:textId="77777777" w:rsidR="00F846E8" w:rsidRPr="00AF071E" w:rsidRDefault="00051D1E" w:rsidP="00AF071E">
            <w:pPr>
              <w:jc w:val="center"/>
              <w:rPr>
                <w:rFonts w:ascii="標楷體" w:eastAsia="標楷體" w:hAnsi="標楷體"/>
                <w:sz w:val="16"/>
                <w:szCs w:val="16"/>
              </w:rPr>
            </w:pPr>
            <w:r w:rsidRPr="00AF071E">
              <w:rPr>
                <w:rFonts w:ascii="標楷體" w:eastAsia="標楷體" w:hAnsi="標楷體" w:hint="eastAsia"/>
                <w:sz w:val="16"/>
                <w:szCs w:val="16"/>
              </w:rPr>
              <w:t>4</w:t>
            </w:r>
          </w:p>
        </w:tc>
        <w:tc>
          <w:tcPr>
            <w:tcW w:w="709" w:type="dxa"/>
            <w:vAlign w:val="center"/>
          </w:tcPr>
          <w:p w14:paraId="18997D18" w14:textId="77777777" w:rsidR="00F846E8" w:rsidRPr="00AF071E" w:rsidRDefault="00051D1E" w:rsidP="00AF071E">
            <w:pPr>
              <w:jc w:val="center"/>
              <w:rPr>
                <w:rFonts w:ascii="標楷體" w:eastAsia="標楷體" w:hAnsi="標楷體"/>
                <w:sz w:val="16"/>
                <w:szCs w:val="16"/>
              </w:rPr>
            </w:pPr>
            <w:r w:rsidRPr="00AF071E">
              <w:rPr>
                <w:rFonts w:ascii="標楷體" w:eastAsia="標楷體" w:hAnsi="標楷體" w:hint="eastAsia"/>
                <w:sz w:val="16"/>
                <w:szCs w:val="16"/>
              </w:rPr>
              <w:t>-</w:t>
            </w:r>
          </w:p>
        </w:tc>
      </w:tr>
      <w:tr w:rsidR="00725B8C" w:rsidRPr="00AF071E" w14:paraId="3A1BBF67" w14:textId="77777777" w:rsidTr="00B476D1">
        <w:tc>
          <w:tcPr>
            <w:tcW w:w="421" w:type="dxa"/>
            <w:vAlign w:val="center"/>
          </w:tcPr>
          <w:p w14:paraId="4321EDA9" w14:textId="77777777" w:rsidR="00F846E8" w:rsidRPr="00AF071E" w:rsidRDefault="00051D1E" w:rsidP="00051D1E">
            <w:pPr>
              <w:jc w:val="center"/>
              <w:rPr>
                <w:rFonts w:ascii="標楷體" w:eastAsia="標楷體" w:hAnsi="標楷體"/>
                <w:sz w:val="16"/>
                <w:szCs w:val="16"/>
              </w:rPr>
            </w:pPr>
            <w:r w:rsidRPr="00AF071E">
              <w:rPr>
                <w:rFonts w:ascii="標楷體" w:eastAsia="標楷體" w:hAnsi="標楷體" w:hint="eastAsia"/>
                <w:sz w:val="16"/>
                <w:szCs w:val="16"/>
              </w:rPr>
              <w:t>設備安全類專業科目</w:t>
            </w:r>
          </w:p>
        </w:tc>
        <w:tc>
          <w:tcPr>
            <w:tcW w:w="1417" w:type="dxa"/>
            <w:vAlign w:val="center"/>
          </w:tcPr>
          <w:p w14:paraId="07A73D65" w14:textId="77777777" w:rsidR="00F846E8" w:rsidRPr="00AF071E" w:rsidRDefault="00051D1E" w:rsidP="00AF071E">
            <w:pPr>
              <w:spacing w:line="0" w:lineRule="atLeast"/>
              <w:jc w:val="both"/>
              <w:rPr>
                <w:rFonts w:ascii="標楷體" w:eastAsia="標楷體" w:hAnsi="標楷體"/>
                <w:sz w:val="16"/>
                <w:szCs w:val="16"/>
              </w:rPr>
            </w:pPr>
            <w:r w:rsidRPr="00AF071E">
              <w:rPr>
                <w:rFonts w:ascii="標楷體" w:eastAsia="標楷體" w:hAnsi="標楷體" w:hint="eastAsia"/>
                <w:sz w:val="16"/>
                <w:szCs w:val="16"/>
              </w:rPr>
              <w:t>4.建築物設備安全檢查相關實務案例與執行疑義說明</w:t>
            </w:r>
          </w:p>
        </w:tc>
        <w:tc>
          <w:tcPr>
            <w:tcW w:w="3544" w:type="dxa"/>
            <w:vAlign w:val="center"/>
          </w:tcPr>
          <w:p w14:paraId="35EB0CBB" w14:textId="77777777" w:rsidR="00B476D1" w:rsidRDefault="00B476D1" w:rsidP="00B476D1">
            <w:pPr>
              <w:spacing w:line="0" w:lineRule="atLeast"/>
              <w:jc w:val="both"/>
              <w:rPr>
                <w:rFonts w:ascii="標楷體" w:eastAsia="標楷體" w:hAnsi="標楷體"/>
                <w:sz w:val="16"/>
                <w:szCs w:val="16"/>
              </w:rPr>
            </w:pPr>
            <w:r>
              <w:rPr>
                <w:rFonts w:ascii="標楷體" w:eastAsia="標楷體" w:hAnsi="標楷體" w:hint="eastAsia"/>
                <w:sz w:val="16"/>
                <w:szCs w:val="16"/>
              </w:rPr>
              <w:t>1.檢查項目及其檢查標準實務相關疑義</w:t>
            </w:r>
            <w:r>
              <w:rPr>
                <w:rFonts w:ascii="標楷體" w:eastAsia="標楷體" w:hAnsi="標楷體"/>
                <w:sz w:val="16"/>
                <w:szCs w:val="16"/>
              </w:rPr>
              <w:br/>
            </w:r>
            <w:r>
              <w:rPr>
                <w:rFonts w:ascii="標楷體" w:eastAsia="標楷體" w:hAnsi="標楷體" w:hint="eastAsia"/>
                <w:sz w:val="16"/>
                <w:szCs w:val="16"/>
              </w:rPr>
              <w:t xml:space="preserve">  與處理方式說明</w:t>
            </w:r>
          </w:p>
          <w:p w14:paraId="15542EE3" w14:textId="77777777" w:rsidR="00B476D1" w:rsidRDefault="00B476D1" w:rsidP="00B476D1">
            <w:pPr>
              <w:spacing w:line="0" w:lineRule="atLeast"/>
              <w:jc w:val="both"/>
              <w:rPr>
                <w:rFonts w:ascii="標楷體" w:eastAsia="標楷體" w:hAnsi="標楷體"/>
                <w:sz w:val="16"/>
                <w:szCs w:val="16"/>
              </w:rPr>
            </w:pPr>
            <w:r>
              <w:rPr>
                <w:rFonts w:ascii="標楷體" w:eastAsia="標楷體" w:hAnsi="標楷體" w:hint="eastAsia"/>
                <w:sz w:val="16"/>
                <w:szCs w:val="16"/>
              </w:rPr>
              <w:t>2.檢查報告書製作實務常見錯誤</w:t>
            </w:r>
            <w:proofErr w:type="gramStart"/>
            <w:r>
              <w:rPr>
                <w:rFonts w:ascii="標楷體" w:eastAsia="標楷體" w:hAnsi="標楷體" w:hint="eastAsia"/>
                <w:sz w:val="16"/>
                <w:szCs w:val="16"/>
              </w:rPr>
              <w:t>與應注</w:t>
            </w:r>
            <w:proofErr w:type="gramEnd"/>
            <w:r>
              <w:rPr>
                <w:rFonts w:ascii="標楷體" w:eastAsia="標楷體" w:hAnsi="標楷體"/>
                <w:sz w:val="16"/>
                <w:szCs w:val="16"/>
              </w:rPr>
              <w:br/>
            </w:r>
            <w:r>
              <w:rPr>
                <w:rFonts w:ascii="標楷體" w:eastAsia="標楷體" w:hAnsi="標楷體" w:hint="eastAsia"/>
                <w:sz w:val="16"/>
                <w:szCs w:val="16"/>
              </w:rPr>
              <w:t xml:space="preserve">  意事項說明</w:t>
            </w:r>
          </w:p>
          <w:p w14:paraId="599782D8" w14:textId="77777777" w:rsidR="00F846E8" w:rsidRPr="00AF071E" w:rsidRDefault="00B476D1" w:rsidP="00B476D1">
            <w:pPr>
              <w:spacing w:line="0" w:lineRule="atLeast"/>
              <w:jc w:val="both"/>
              <w:rPr>
                <w:rFonts w:ascii="標楷體" w:eastAsia="標楷體" w:hAnsi="標楷體"/>
                <w:sz w:val="16"/>
                <w:szCs w:val="16"/>
              </w:rPr>
            </w:pPr>
            <w:r>
              <w:rPr>
                <w:rFonts w:ascii="標楷體" w:eastAsia="標楷體" w:hAnsi="標楷體" w:hint="eastAsia"/>
                <w:sz w:val="16"/>
                <w:szCs w:val="16"/>
              </w:rPr>
              <w:t>3.檢查不合格項目改善作業實務案例分</w:t>
            </w:r>
            <w:r>
              <w:rPr>
                <w:rFonts w:ascii="標楷體" w:eastAsia="標楷體" w:hAnsi="標楷體"/>
                <w:sz w:val="16"/>
                <w:szCs w:val="16"/>
              </w:rPr>
              <w:br/>
            </w:r>
            <w:r>
              <w:rPr>
                <w:rFonts w:ascii="標楷體" w:eastAsia="標楷體" w:hAnsi="標楷體" w:hint="eastAsia"/>
                <w:sz w:val="16"/>
                <w:szCs w:val="16"/>
              </w:rPr>
              <w:t xml:space="preserve">  析與如何處理說明</w:t>
            </w:r>
          </w:p>
        </w:tc>
        <w:tc>
          <w:tcPr>
            <w:tcW w:w="1276" w:type="dxa"/>
            <w:vAlign w:val="center"/>
          </w:tcPr>
          <w:p w14:paraId="24838425" w14:textId="77777777" w:rsidR="00F846E8" w:rsidRPr="00AF071E" w:rsidRDefault="00B476D1" w:rsidP="00B476D1">
            <w:pPr>
              <w:spacing w:line="0" w:lineRule="atLeast"/>
              <w:jc w:val="both"/>
              <w:rPr>
                <w:rFonts w:ascii="標楷體" w:eastAsia="標楷體" w:hAnsi="標楷體"/>
                <w:sz w:val="16"/>
                <w:szCs w:val="16"/>
              </w:rPr>
            </w:pPr>
            <w:r>
              <w:rPr>
                <w:rFonts w:ascii="標楷體" w:eastAsia="標楷體" w:hAnsi="標楷體" w:hint="eastAsia"/>
                <w:sz w:val="16"/>
                <w:szCs w:val="16"/>
              </w:rPr>
              <w:t>深入解說專業人員及標準檢查員從事建築物設備安全檢查事務於實務上所遇相關案例與執行疑義說明。</w:t>
            </w:r>
          </w:p>
        </w:tc>
        <w:tc>
          <w:tcPr>
            <w:tcW w:w="992" w:type="dxa"/>
            <w:vAlign w:val="center"/>
          </w:tcPr>
          <w:p w14:paraId="64713397" w14:textId="77777777" w:rsidR="00F846E8" w:rsidRPr="00AF071E" w:rsidRDefault="00051D1E" w:rsidP="00AF071E">
            <w:pPr>
              <w:jc w:val="center"/>
              <w:rPr>
                <w:rFonts w:ascii="標楷體" w:eastAsia="標楷體" w:hAnsi="標楷體"/>
                <w:sz w:val="16"/>
                <w:szCs w:val="16"/>
              </w:rPr>
            </w:pPr>
            <w:r w:rsidRPr="00AF071E">
              <w:rPr>
                <w:rFonts w:ascii="標楷體" w:eastAsia="標楷體" w:hAnsi="標楷體" w:hint="eastAsia"/>
                <w:sz w:val="16"/>
                <w:szCs w:val="16"/>
              </w:rPr>
              <w:t>-</w:t>
            </w:r>
          </w:p>
        </w:tc>
        <w:tc>
          <w:tcPr>
            <w:tcW w:w="709" w:type="dxa"/>
            <w:vAlign w:val="center"/>
          </w:tcPr>
          <w:p w14:paraId="65D511E1" w14:textId="77777777" w:rsidR="00F846E8" w:rsidRPr="00AF071E" w:rsidRDefault="00051D1E" w:rsidP="00AF071E">
            <w:pPr>
              <w:jc w:val="center"/>
              <w:rPr>
                <w:rFonts w:ascii="標楷體" w:eastAsia="標楷體" w:hAnsi="標楷體"/>
                <w:sz w:val="16"/>
                <w:szCs w:val="16"/>
              </w:rPr>
            </w:pPr>
            <w:r w:rsidRPr="00AF071E">
              <w:rPr>
                <w:rFonts w:ascii="標楷體" w:eastAsia="標楷體" w:hAnsi="標楷體" w:hint="eastAsia"/>
                <w:sz w:val="16"/>
                <w:szCs w:val="16"/>
              </w:rPr>
              <w:t>4</w:t>
            </w:r>
          </w:p>
        </w:tc>
      </w:tr>
      <w:tr w:rsidR="00F846E8" w:rsidRPr="00AF071E" w14:paraId="4DDF06B8" w14:textId="77777777" w:rsidTr="00B476D1">
        <w:tc>
          <w:tcPr>
            <w:tcW w:w="6658" w:type="dxa"/>
            <w:gridSpan w:val="4"/>
          </w:tcPr>
          <w:p w14:paraId="558AA404" w14:textId="77777777" w:rsidR="00F846E8" w:rsidRPr="00AF071E" w:rsidRDefault="00051D1E" w:rsidP="00F846E8">
            <w:pPr>
              <w:jc w:val="center"/>
              <w:rPr>
                <w:rFonts w:ascii="標楷體" w:eastAsia="標楷體" w:hAnsi="標楷體"/>
                <w:sz w:val="16"/>
                <w:szCs w:val="16"/>
              </w:rPr>
            </w:pPr>
            <w:r w:rsidRPr="00AF071E">
              <w:rPr>
                <w:rFonts w:ascii="標楷體" w:eastAsia="標楷體" w:hAnsi="標楷體" w:hint="eastAsia"/>
                <w:sz w:val="16"/>
                <w:szCs w:val="16"/>
              </w:rPr>
              <w:t>課程總時數</w:t>
            </w:r>
          </w:p>
        </w:tc>
        <w:tc>
          <w:tcPr>
            <w:tcW w:w="1701" w:type="dxa"/>
            <w:gridSpan w:val="2"/>
          </w:tcPr>
          <w:p w14:paraId="42C2FFE0" w14:textId="77777777" w:rsidR="00F846E8" w:rsidRPr="00AF071E" w:rsidRDefault="00051D1E" w:rsidP="00F846E8">
            <w:pPr>
              <w:jc w:val="center"/>
              <w:rPr>
                <w:rFonts w:ascii="標楷體" w:eastAsia="標楷體" w:hAnsi="標楷體"/>
                <w:sz w:val="16"/>
                <w:szCs w:val="16"/>
              </w:rPr>
            </w:pPr>
            <w:r w:rsidRPr="00AF071E">
              <w:rPr>
                <w:rFonts w:ascii="標楷體" w:eastAsia="標楷體" w:hAnsi="標楷體" w:hint="eastAsia"/>
                <w:sz w:val="16"/>
                <w:szCs w:val="16"/>
              </w:rPr>
              <w:t>7小時</w:t>
            </w:r>
          </w:p>
        </w:tc>
      </w:tr>
    </w:tbl>
    <w:p w14:paraId="0011B297" w14:textId="77777777" w:rsidR="00B44844" w:rsidRDefault="00B44844" w:rsidP="006A0A7F">
      <w:pPr>
        <w:rPr>
          <w:rFonts w:ascii="標楷體" w:eastAsia="標楷體" w:hAnsi="標楷體"/>
          <w:sz w:val="22"/>
        </w:rPr>
      </w:pPr>
    </w:p>
    <w:p w14:paraId="41FCF3FE" w14:textId="77777777" w:rsidR="00B44844" w:rsidRDefault="00B44844" w:rsidP="00B44844">
      <w:pPr>
        <w:rPr>
          <w:rFonts w:ascii="標楷體" w:eastAsia="標楷體" w:hAnsi="標楷體"/>
          <w:sz w:val="22"/>
        </w:rPr>
      </w:pPr>
      <w:r>
        <w:rPr>
          <w:rFonts w:ascii="標楷體" w:eastAsia="標楷體" w:hAnsi="標楷體" w:hint="eastAsia"/>
          <w:sz w:val="22"/>
        </w:rPr>
        <w:lastRenderedPageBreak/>
        <w:t>拾、報名手續：</w:t>
      </w:r>
    </w:p>
    <w:p w14:paraId="20292667" w14:textId="77777777" w:rsidR="00B44844" w:rsidRDefault="00B44844" w:rsidP="00B44844">
      <w:pPr>
        <w:rPr>
          <w:rFonts w:ascii="標楷體" w:eastAsia="標楷體" w:hAnsi="標楷體"/>
          <w:sz w:val="22"/>
        </w:rPr>
      </w:pPr>
      <w:r>
        <w:rPr>
          <w:rFonts w:ascii="標楷體" w:eastAsia="標楷體" w:hAnsi="標楷體" w:hint="eastAsia"/>
          <w:sz w:val="22"/>
        </w:rPr>
        <w:t xml:space="preserve">    一、填具報名表後繳交以下資料：</w:t>
      </w:r>
    </w:p>
    <w:p w14:paraId="65B2F756" w14:textId="77777777" w:rsidR="00B44844" w:rsidRDefault="00B44844" w:rsidP="00B44844">
      <w:pPr>
        <w:rPr>
          <w:rFonts w:ascii="標楷體" w:eastAsia="標楷體" w:hAnsi="標楷體"/>
          <w:sz w:val="22"/>
        </w:rPr>
      </w:pPr>
      <w:r>
        <w:rPr>
          <w:rFonts w:ascii="標楷體" w:eastAsia="標楷體" w:hAnsi="標楷體" w:hint="eastAsia"/>
          <w:sz w:val="22"/>
        </w:rPr>
        <w:t xml:space="preserve">        (</w:t>
      </w:r>
      <w:proofErr w:type="gramStart"/>
      <w:r>
        <w:rPr>
          <w:rFonts w:ascii="標楷體" w:eastAsia="標楷體" w:hAnsi="標楷體" w:hint="eastAsia"/>
          <w:sz w:val="22"/>
        </w:rPr>
        <w:t>一</w:t>
      </w:r>
      <w:proofErr w:type="gramEnd"/>
      <w:r>
        <w:rPr>
          <w:rFonts w:ascii="標楷體" w:eastAsia="標楷體" w:hAnsi="標楷體" w:hint="eastAsia"/>
          <w:sz w:val="22"/>
        </w:rPr>
        <w:t>)最近二個月二吋彩色脫帽相片2張(背面書寫姓名)。</w:t>
      </w:r>
    </w:p>
    <w:p w14:paraId="1DC787BE" w14:textId="77777777" w:rsidR="00B44844" w:rsidRDefault="00B44844" w:rsidP="00B44844">
      <w:pPr>
        <w:rPr>
          <w:rFonts w:ascii="標楷體" w:eastAsia="標楷體" w:hAnsi="標楷體"/>
          <w:sz w:val="22"/>
        </w:rPr>
      </w:pPr>
      <w:r>
        <w:rPr>
          <w:rFonts w:ascii="標楷體" w:eastAsia="標楷體" w:hAnsi="標楷體" w:hint="eastAsia"/>
          <w:sz w:val="22"/>
        </w:rPr>
        <w:t xml:space="preserve">        (二)報名表1份。</w:t>
      </w:r>
    </w:p>
    <w:p w14:paraId="0AAF5446" w14:textId="77777777" w:rsidR="00B44844" w:rsidRDefault="00B44844" w:rsidP="00B44844">
      <w:pPr>
        <w:rPr>
          <w:rFonts w:ascii="標楷體" w:eastAsia="標楷體" w:hAnsi="標楷體"/>
          <w:sz w:val="22"/>
        </w:rPr>
      </w:pPr>
      <w:r>
        <w:rPr>
          <w:rFonts w:ascii="標楷體" w:eastAsia="標楷體" w:hAnsi="標楷體" w:hint="eastAsia"/>
          <w:sz w:val="22"/>
        </w:rPr>
        <w:t xml:space="preserve">        (三)資格證明文件影本1份。</w:t>
      </w:r>
    </w:p>
    <w:p w14:paraId="0340C984" w14:textId="77777777" w:rsidR="00B44844" w:rsidRDefault="00B44844" w:rsidP="00B44844">
      <w:pPr>
        <w:rPr>
          <w:rFonts w:ascii="標楷體" w:eastAsia="標楷體" w:hAnsi="標楷體"/>
          <w:sz w:val="22"/>
        </w:rPr>
      </w:pPr>
      <w:r>
        <w:rPr>
          <w:rFonts w:ascii="標楷體" w:eastAsia="標楷體" w:hAnsi="標楷體" w:hint="eastAsia"/>
          <w:sz w:val="22"/>
        </w:rPr>
        <w:t xml:space="preserve">        (四)具結書1份。</w:t>
      </w:r>
    </w:p>
    <w:p w14:paraId="677F7663" w14:textId="77777777" w:rsidR="00B44844" w:rsidRDefault="00B44844" w:rsidP="00B44844">
      <w:pPr>
        <w:rPr>
          <w:rFonts w:ascii="標楷體" w:eastAsia="標楷體" w:hAnsi="標楷體"/>
          <w:sz w:val="22"/>
        </w:rPr>
      </w:pPr>
      <w:r>
        <w:rPr>
          <w:rFonts w:ascii="標楷體" w:eastAsia="標楷體" w:hAnsi="標楷體" w:hint="eastAsia"/>
          <w:sz w:val="22"/>
        </w:rPr>
        <w:t xml:space="preserve">        (五)個人資料使用授權同意書1份。</w:t>
      </w:r>
    </w:p>
    <w:p w14:paraId="1FED9EF8" w14:textId="77777777" w:rsidR="00B44844" w:rsidRPr="00B55A39" w:rsidRDefault="00B44844" w:rsidP="00B44844">
      <w:pPr>
        <w:rPr>
          <w:rFonts w:ascii="標楷體" w:eastAsia="標楷體" w:hAnsi="標楷體"/>
          <w:sz w:val="22"/>
        </w:rPr>
      </w:pPr>
      <w:r>
        <w:rPr>
          <w:rFonts w:ascii="標楷體" w:eastAsia="標楷體" w:hAnsi="標楷體" w:hint="eastAsia"/>
          <w:sz w:val="22"/>
        </w:rPr>
        <w:t xml:space="preserve">    </w:t>
      </w:r>
      <w:r w:rsidRPr="00B55A39">
        <w:rPr>
          <w:rFonts w:ascii="標楷體" w:eastAsia="標楷體" w:hAnsi="標楷體" w:hint="eastAsia"/>
          <w:sz w:val="22"/>
        </w:rPr>
        <w:t>二、注意事項：</w:t>
      </w:r>
    </w:p>
    <w:p w14:paraId="79F842E4" w14:textId="77777777" w:rsidR="00B44844" w:rsidRPr="00B55A39" w:rsidRDefault="00B44844" w:rsidP="00B44844">
      <w:pPr>
        <w:rPr>
          <w:rFonts w:ascii="標楷體" w:eastAsia="標楷體" w:hAnsi="標楷體"/>
          <w:sz w:val="22"/>
        </w:rPr>
      </w:pPr>
      <w:r w:rsidRPr="00B55A39">
        <w:rPr>
          <w:rFonts w:ascii="標楷體" w:eastAsia="標楷體" w:hAnsi="標楷體" w:hint="eastAsia"/>
          <w:sz w:val="22"/>
        </w:rPr>
        <w:t xml:space="preserve">        (</w:t>
      </w:r>
      <w:proofErr w:type="gramStart"/>
      <w:r w:rsidRPr="00B55A39">
        <w:rPr>
          <w:rFonts w:ascii="標楷體" w:eastAsia="標楷體" w:hAnsi="標楷體" w:hint="eastAsia"/>
          <w:sz w:val="22"/>
        </w:rPr>
        <w:t>一</w:t>
      </w:r>
      <w:proofErr w:type="gramEnd"/>
      <w:r w:rsidRPr="00B55A39">
        <w:rPr>
          <w:rFonts w:ascii="標楷體" w:eastAsia="標楷體" w:hAnsi="標楷體" w:hint="eastAsia"/>
          <w:sz w:val="22"/>
        </w:rPr>
        <w:t>)請依順序將報名表件整理齊全後，用迴紋針夾在左上角，請勿折疊。</w:t>
      </w:r>
    </w:p>
    <w:p w14:paraId="442B2AE0" w14:textId="77777777" w:rsidR="00B44844" w:rsidRPr="00B55A39" w:rsidRDefault="00B44844" w:rsidP="00B44844">
      <w:pPr>
        <w:rPr>
          <w:rFonts w:ascii="標楷體" w:eastAsia="標楷體" w:hAnsi="標楷體"/>
          <w:sz w:val="22"/>
        </w:rPr>
      </w:pPr>
      <w:r w:rsidRPr="00B55A39">
        <w:rPr>
          <w:rFonts w:ascii="標楷體" w:eastAsia="標楷體" w:hAnsi="標楷體" w:hint="eastAsia"/>
          <w:sz w:val="22"/>
        </w:rPr>
        <w:t xml:space="preserve">        (二)相關證件影本(身分證正反面及認可證)請務必清楚可辨認上面文字及</w:t>
      </w:r>
      <w:r w:rsidRPr="00B55A39">
        <w:rPr>
          <w:rFonts w:ascii="標楷體" w:eastAsia="標楷體" w:hAnsi="標楷體"/>
          <w:sz w:val="22"/>
        </w:rPr>
        <w:br/>
      </w:r>
      <w:r w:rsidRPr="00B55A39">
        <w:rPr>
          <w:rFonts w:ascii="標楷體" w:eastAsia="標楷體" w:hAnsi="標楷體" w:hint="eastAsia"/>
          <w:sz w:val="22"/>
        </w:rPr>
        <w:t xml:space="preserve">            照片，無法辨識者需重新補件。</w:t>
      </w:r>
    </w:p>
    <w:p w14:paraId="4718AB91" w14:textId="77777777" w:rsidR="00BA7764" w:rsidRPr="00B55A39" w:rsidRDefault="00BA7764" w:rsidP="00B44844">
      <w:pPr>
        <w:rPr>
          <w:rFonts w:ascii="標楷體" w:eastAsia="標楷體" w:hAnsi="標楷體"/>
          <w:sz w:val="22"/>
        </w:rPr>
      </w:pPr>
      <w:r w:rsidRPr="00B55A39">
        <w:rPr>
          <w:rFonts w:ascii="標楷體" w:eastAsia="標楷體" w:hAnsi="標楷體" w:hint="eastAsia"/>
          <w:sz w:val="22"/>
        </w:rPr>
        <w:t xml:space="preserve">        (三)可親自報名或通訊報名二擇</w:t>
      </w:r>
      <w:proofErr w:type="gramStart"/>
      <w:r w:rsidRPr="00B55A39">
        <w:rPr>
          <w:rFonts w:ascii="標楷體" w:eastAsia="標楷體" w:hAnsi="標楷體" w:hint="eastAsia"/>
          <w:sz w:val="22"/>
        </w:rPr>
        <w:t>一</w:t>
      </w:r>
      <w:proofErr w:type="gramEnd"/>
      <w:r w:rsidRPr="00B55A39">
        <w:rPr>
          <w:rFonts w:ascii="標楷體" w:eastAsia="標楷體" w:hAnsi="標楷體" w:hint="eastAsia"/>
          <w:sz w:val="22"/>
        </w:rPr>
        <w:t>。</w:t>
      </w:r>
    </w:p>
    <w:p w14:paraId="187AAB80" w14:textId="77777777" w:rsidR="00BA7764" w:rsidRPr="00B55A39" w:rsidRDefault="00BA7764" w:rsidP="00B44844">
      <w:pPr>
        <w:rPr>
          <w:rFonts w:ascii="標楷體" w:eastAsia="標楷體" w:hAnsi="標楷體"/>
          <w:sz w:val="22"/>
        </w:rPr>
      </w:pPr>
      <w:r w:rsidRPr="00B55A39">
        <w:rPr>
          <w:rFonts w:ascii="標楷體" w:eastAsia="標楷體" w:hAnsi="標楷體" w:hint="eastAsia"/>
          <w:sz w:val="22"/>
        </w:rPr>
        <w:t xml:space="preserve">            1.親自報名：繳交上述文件正本及A4規格影本，正本驗畢後發還。</w:t>
      </w:r>
    </w:p>
    <w:p w14:paraId="35120E77" w14:textId="77777777" w:rsidR="00BA7764" w:rsidRPr="00B55A39" w:rsidRDefault="00BA7764" w:rsidP="00B44844">
      <w:pPr>
        <w:rPr>
          <w:rFonts w:ascii="標楷體" w:eastAsia="標楷體" w:hAnsi="標楷體"/>
          <w:sz w:val="22"/>
        </w:rPr>
      </w:pPr>
      <w:r w:rsidRPr="00B55A39">
        <w:rPr>
          <w:rFonts w:ascii="標楷體" w:eastAsia="標楷體" w:hAnsi="標楷體" w:hint="eastAsia"/>
          <w:sz w:val="22"/>
        </w:rPr>
        <w:t xml:space="preserve">              報名地點：台北市信義區基隆路二段33號4樓之3</w:t>
      </w:r>
    </w:p>
    <w:p w14:paraId="10C1B137" w14:textId="77777777" w:rsidR="00BA7764" w:rsidRPr="00B55A39" w:rsidRDefault="00BA7764" w:rsidP="00B44844">
      <w:pPr>
        <w:rPr>
          <w:rFonts w:ascii="標楷體" w:eastAsia="標楷體" w:hAnsi="標楷體"/>
          <w:sz w:val="22"/>
        </w:rPr>
      </w:pPr>
      <w:r w:rsidRPr="00B55A39">
        <w:rPr>
          <w:rFonts w:ascii="標楷體" w:eastAsia="標楷體" w:hAnsi="標楷體" w:hint="eastAsia"/>
          <w:sz w:val="22"/>
        </w:rPr>
        <w:t xml:space="preserve">              聯絡電話：(02)2737-3900 或 (02)2737-3919</w:t>
      </w:r>
    </w:p>
    <w:p w14:paraId="71B8577B" w14:textId="77777777" w:rsidR="00BA7764" w:rsidRPr="00B55A39" w:rsidRDefault="00BA7764" w:rsidP="00B44844">
      <w:pPr>
        <w:rPr>
          <w:rFonts w:ascii="標楷體" w:eastAsia="標楷體" w:hAnsi="標楷體"/>
          <w:sz w:val="22"/>
        </w:rPr>
      </w:pPr>
      <w:r w:rsidRPr="00B55A39">
        <w:rPr>
          <w:rFonts w:ascii="標楷體" w:eastAsia="標楷體" w:hAnsi="標楷體" w:hint="eastAsia"/>
          <w:sz w:val="22"/>
        </w:rPr>
        <w:t xml:space="preserve">            2.通訊報名：將繳費單據(轉帳單據)</w:t>
      </w:r>
      <w:proofErr w:type="gramStart"/>
      <w:r w:rsidRPr="00B55A39">
        <w:rPr>
          <w:rFonts w:ascii="標楷體" w:eastAsia="標楷體" w:hAnsi="標楷體" w:hint="eastAsia"/>
          <w:sz w:val="22"/>
        </w:rPr>
        <w:t>或即期</w:t>
      </w:r>
      <w:proofErr w:type="gramEnd"/>
      <w:r w:rsidRPr="00B55A39">
        <w:rPr>
          <w:rFonts w:ascii="標楷體" w:eastAsia="標楷體" w:hAnsi="標楷體" w:hint="eastAsia"/>
          <w:sz w:val="22"/>
        </w:rPr>
        <w:t>支票連同報名相關資料</w:t>
      </w:r>
      <w:r w:rsidRPr="00B55A39">
        <w:rPr>
          <w:rFonts w:ascii="標楷體" w:eastAsia="標楷體" w:hAnsi="標楷體"/>
          <w:sz w:val="22"/>
        </w:rPr>
        <w:br/>
      </w:r>
      <w:r w:rsidRPr="00B55A39">
        <w:rPr>
          <w:rFonts w:ascii="標楷體" w:eastAsia="標楷體" w:hAnsi="標楷體" w:hint="eastAsia"/>
          <w:sz w:val="22"/>
        </w:rPr>
        <w:t xml:space="preserve">              以A4規格裝入信封，掛號郵寄至本協會。</w:t>
      </w:r>
    </w:p>
    <w:p w14:paraId="4800F4FB" w14:textId="77777777" w:rsidR="00BA7764" w:rsidRPr="00B55A39" w:rsidRDefault="00BA7764" w:rsidP="00B44844">
      <w:pPr>
        <w:rPr>
          <w:rFonts w:ascii="標楷體" w:eastAsia="標楷體" w:hAnsi="標楷體"/>
          <w:sz w:val="22"/>
        </w:rPr>
      </w:pPr>
      <w:r w:rsidRPr="00B55A39">
        <w:rPr>
          <w:rFonts w:ascii="標楷體" w:eastAsia="標楷體" w:hAnsi="標楷體" w:hint="eastAsia"/>
          <w:sz w:val="22"/>
        </w:rPr>
        <w:t xml:space="preserve">              匯款戶名：台灣建築物公共安全協會</w:t>
      </w:r>
    </w:p>
    <w:p w14:paraId="67C31F37" w14:textId="60C840F8" w:rsidR="00BA7764" w:rsidRPr="00B55A39" w:rsidRDefault="00BA7764" w:rsidP="00B44844">
      <w:pPr>
        <w:rPr>
          <w:rFonts w:ascii="標楷體" w:eastAsia="標楷體" w:hAnsi="標楷體"/>
          <w:sz w:val="22"/>
        </w:rPr>
      </w:pPr>
      <w:r w:rsidRPr="00B55A39">
        <w:rPr>
          <w:rFonts w:ascii="標楷體" w:eastAsia="標楷體" w:hAnsi="標楷體" w:hint="eastAsia"/>
          <w:sz w:val="22"/>
        </w:rPr>
        <w:t xml:space="preserve">              匯款銀行：</w:t>
      </w:r>
      <w:r w:rsidR="003E15AF">
        <w:rPr>
          <w:rFonts w:ascii="標楷體" w:eastAsia="標楷體" w:hAnsi="標楷體" w:hint="eastAsia"/>
          <w:sz w:val="22"/>
        </w:rPr>
        <w:t>玉山</w:t>
      </w:r>
      <w:r w:rsidRPr="00B55A39">
        <w:rPr>
          <w:rFonts w:ascii="標楷體" w:eastAsia="標楷體" w:hAnsi="標楷體" w:hint="eastAsia"/>
          <w:sz w:val="22"/>
        </w:rPr>
        <w:t>銀行/</w:t>
      </w:r>
      <w:r w:rsidR="003E15AF">
        <w:rPr>
          <w:rFonts w:ascii="標楷體" w:eastAsia="標楷體" w:hAnsi="標楷體" w:hint="eastAsia"/>
          <w:sz w:val="22"/>
        </w:rPr>
        <w:t>808</w:t>
      </w:r>
      <w:r w:rsidRPr="00B55A39">
        <w:rPr>
          <w:rFonts w:ascii="標楷體" w:eastAsia="標楷體" w:hAnsi="標楷體" w:hint="eastAsia"/>
          <w:sz w:val="22"/>
        </w:rPr>
        <w:t>/</w:t>
      </w:r>
      <w:r w:rsidR="003E15AF">
        <w:rPr>
          <w:rFonts w:ascii="標楷體" w:eastAsia="標楷體" w:hAnsi="標楷體" w:hint="eastAsia"/>
          <w:sz w:val="22"/>
        </w:rPr>
        <w:t>基隆路</w:t>
      </w:r>
      <w:r w:rsidRPr="00B55A39">
        <w:rPr>
          <w:rFonts w:ascii="標楷體" w:eastAsia="標楷體" w:hAnsi="標楷體" w:hint="eastAsia"/>
          <w:sz w:val="22"/>
        </w:rPr>
        <w:t>分行</w:t>
      </w:r>
    </w:p>
    <w:p w14:paraId="43917F9C" w14:textId="56B09005" w:rsidR="00BA7764" w:rsidRPr="00B55A39" w:rsidRDefault="00BA7764" w:rsidP="00B44844">
      <w:pPr>
        <w:rPr>
          <w:rFonts w:ascii="標楷體" w:eastAsia="標楷體" w:hAnsi="標楷體"/>
          <w:sz w:val="22"/>
        </w:rPr>
      </w:pPr>
      <w:r w:rsidRPr="00B55A39">
        <w:rPr>
          <w:rFonts w:ascii="標楷體" w:eastAsia="標楷體" w:hAnsi="標楷體" w:hint="eastAsia"/>
          <w:sz w:val="22"/>
        </w:rPr>
        <w:t xml:space="preserve">              匯款帳號：0</w:t>
      </w:r>
      <w:r w:rsidR="003E15AF">
        <w:rPr>
          <w:rFonts w:ascii="標楷體" w:eastAsia="標楷體" w:hAnsi="標楷體" w:hint="eastAsia"/>
          <w:sz w:val="22"/>
        </w:rPr>
        <w:t>118</w:t>
      </w:r>
      <w:r w:rsidRPr="00B55A39">
        <w:rPr>
          <w:rFonts w:ascii="標楷體" w:eastAsia="標楷體" w:hAnsi="標楷體" w:hint="eastAsia"/>
          <w:sz w:val="22"/>
        </w:rPr>
        <w:t>-</w:t>
      </w:r>
      <w:r w:rsidR="003E15AF">
        <w:rPr>
          <w:rFonts w:ascii="標楷體" w:eastAsia="標楷體" w:hAnsi="標楷體" w:hint="eastAsia"/>
          <w:sz w:val="22"/>
        </w:rPr>
        <w:t>440</w:t>
      </w:r>
      <w:r w:rsidRPr="00B55A39">
        <w:rPr>
          <w:rFonts w:ascii="標楷體" w:eastAsia="標楷體" w:hAnsi="標楷體" w:hint="eastAsia"/>
          <w:sz w:val="22"/>
        </w:rPr>
        <w:t>-</w:t>
      </w:r>
      <w:r w:rsidR="003E15AF">
        <w:rPr>
          <w:rFonts w:ascii="標楷體" w:eastAsia="標楷體" w:hAnsi="標楷體" w:hint="eastAsia"/>
          <w:sz w:val="22"/>
        </w:rPr>
        <w:t>034113</w:t>
      </w:r>
    </w:p>
    <w:p w14:paraId="3FD95C76" w14:textId="77777777" w:rsidR="00BA7764" w:rsidRPr="00B55A39" w:rsidRDefault="00BA7764" w:rsidP="00B44844">
      <w:pPr>
        <w:rPr>
          <w:rFonts w:ascii="標楷體" w:eastAsia="標楷體" w:hAnsi="標楷體"/>
          <w:sz w:val="22"/>
        </w:rPr>
      </w:pPr>
      <w:r w:rsidRPr="00B55A39">
        <w:rPr>
          <w:rFonts w:ascii="標楷體" w:eastAsia="標楷體" w:hAnsi="標楷體" w:hint="eastAsia"/>
          <w:sz w:val="22"/>
        </w:rPr>
        <w:t xml:space="preserve">              支票抬頭：台灣建築物公共安全協會</w:t>
      </w:r>
    </w:p>
    <w:p w14:paraId="10BCFE13" w14:textId="77777777" w:rsidR="00BA7764" w:rsidRPr="00B55A39" w:rsidRDefault="00BA7764" w:rsidP="00B44844">
      <w:pPr>
        <w:rPr>
          <w:rFonts w:ascii="標楷體" w:eastAsia="標楷體" w:hAnsi="標楷體"/>
          <w:sz w:val="22"/>
        </w:rPr>
      </w:pPr>
      <w:r w:rsidRPr="00B55A39">
        <w:rPr>
          <w:rFonts w:ascii="標楷體" w:eastAsia="標楷體" w:hAnsi="標楷體" w:hint="eastAsia"/>
          <w:sz w:val="22"/>
        </w:rPr>
        <w:t xml:space="preserve">        (四)報名日期：即日起，額滿為止。</w:t>
      </w:r>
    </w:p>
    <w:p w14:paraId="3D6BE543" w14:textId="77777777" w:rsidR="00BA7764" w:rsidRPr="00B55A39" w:rsidRDefault="00BA7764" w:rsidP="00B44844">
      <w:pPr>
        <w:rPr>
          <w:rFonts w:ascii="標楷體" w:eastAsia="標楷體" w:hAnsi="標楷體"/>
          <w:sz w:val="22"/>
        </w:rPr>
      </w:pPr>
      <w:r w:rsidRPr="00B55A39">
        <w:rPr>
          <w:rFonts w:ascii="標楷體" w:eastAsia="標楷體" w:hAnsi="標楷體" w:hint="eastAsia"/>
          <w:sz w:val="22"/>
        </w:rPr>
        <w:t xml:space="preserve">        (五)報名時間：正常上班日週一至週五09-18時。</w:t>
      </w:r>
    </w:p>
    <w:p w14:paraId="6F470451" w14:textId="77777777" w:rsidR="00865542" w:rsidRPr="00B55A39" w:rsidRDefault="00865542" w:rsidP="00865542">
      <w:pPr>
        <w:rPr>
          <w:rFonts w:ascii="標楷體" w:eastAsia="標楷體" w:hAnsi="標楷體"/>
          <w:sz w:val="22"/>
        </w:rPr>
      </w:pPr>
      <w:r w:rsidRPr="00B55A39">
        <w:rPr>
          <w:rFonts w:ascii="標楷體" w:eastAsia="標楷體" w:hAnsi="標楷體" w:hint="eastAsia"/>
          <w:sz w:val="22"/>
        </w:rPr>
        <w:t xml:space="preserve">       </w:t>
      </w:r>
      <w:r w:rsidR="00BA7764" w:rsidRPr="00B55A39">
        <w:rPr>
          <w:rFonts w:ascii="標楷體" w:eastAsia="標楷體" w:hAnsi="標楷體" w:hint="eastAsia"/>
          <w:sz w:val="22"/>
        </w:rPr>
        <w:t xml:space="preserve"> (六)</w:t>
      </w:r>
      <w:r w:rsidRPr="00B55A39">
        <w:rPr>
          <w:rFonts w:ascii="標楷體" w:eastAsia="標楷體" w:hAnsi="標楷體" w:hint="eastAsia"/>
          <w:sz w:val="22"/>
        </w:rPr>
        <w:t>已完成報名手續及繳費之學員，經確認錄取上課，本協會將另發</w:t>
      </w:r>
      <w:r w:rsidRPr="00B55A39">
        <w:rPr>
          <w:rFonts w:ascii="標楷體" w:eastAsia="標楷體" w:hAnsi="標楷體"/>
          <w:sz w:val="22"/>
        </w:rPr>
        <w:br/>
      </w:r>
      <w:r w:rsidRPr="00B55A39">
        <w:rPr>
          <w:rFonts w:ascii="標楷體" w:eastAsia="標楷體" w:hAnsi="標楷體" w:hint="eastAsia"/>
          <w:sz w:val="22"/>
        </w:rPr>
        <w:t xml:space="preserve">            上課通知，請依上課通知之資訊規定上課。</w:t>
      </w:r>
    </w:p>
    <w:p w14:paraId="127D947C" w14:textId="0AAB525F" w:rsidR="00865542" w:rsidRPr="00B55A39" w:rsidRDefault="00865542" w:rsidP="00865542">
      <w:pPr>
        <w:rPr>
          <w:rFonts w:ascii="標楷體" w:eastAsia="標楷體" w:hAnsi="標楷體"/>
          <w:sz w:val="22"/>
        </w:rPr>
      </w:pPr>
      <w:r w:rsidRPr="00B55A39">
        <w:rPr>
          <w:rFonts w:ascii="標楷體" w:eastAsia="標楷體" w:hAnsi="標楷體" w:hint="eastAsia"/>
          <w:sz w:val="22"/>
        </w:rPr>
        <w:t xml:space="preserve">        (七)對已完成報名手續及繳費之學員，如因該期學員不足開班人數時，</w:t>
      </w:r>
      <w:r w:rsidRPr="00B55A39">
        <w:rPr>
          <w:rFonts w:ascii="標楷體" w:eastAsia="標楷體" w:hAnsi="標楷體"/>
          <w:sz w:val="22"/>
        </w:rPr>
        <w:br/>
      </w:r>
      <w:r w:rsidRPr="00B55A39">
        <w:rPr>
          <w:rFonts w:ascii="標楷體" w:eastAsia="標楷體" w:hAnsi="標楷體" w:hint="eastAsia"/>
          <w:sz w:val="22"/>
        </w:rPr>
        <w:t xml:space="preserve">            本協會將</w:t>
      </w:r>
      <w:proofErr w:type="gramStart"/>
      <w:r w:rsidR="00D953DA">
        <w:rPr>
          <w:rFonts w:ascii="標楷體" w:eastAsia="標楷體" w:hAnsi="標楷體" w:hint="eastAsia"/>
          <w:sz w:val="22"/>
        </w:rPr>
        <w:t>協</w:t>
      </w:r>
      <w:r w:rsidRPr="00B55A39">
        <w:rPr>
          <w:rFonts w:ascii="標楷體" w:eastAsia="標楷體" w:hAnsi="標楷體" w:hint="eastAsia"/>
          <w:sz w:val="22"/>
        </w:rPr>
        <w:t>調轉班或</w:t>
      </w:r>
      <w:proofErr w:type="gramEnd"/>
      <w:r w:rsidRPr="00B55A39">
        <w:rPr>
          <w:rFonts w:ascii="標楷體" w:eastAsia="標楷體" w:hAnsi="標楷體" w:hint="eastAsia"/>
          <w:sz w:val="22"/>
        </w:rPr>
        <w:t>全額退費。</w:t>
      </w:r>
    </w:p>
    <w:p w14:paraId="76B612AA" w14:textId="77777777" w:rsidR="00865542" w:rsidRPr="00B55A39" w:rsidRDefault="00865542" w:rsidP="00865542">
      <w:pPr>
        <w:rPr>
          <w:rFonts w:ascii="標楷體" w:eastAsia="標楷體" w:hAnsi="標楷體"/>
          <w:sz w:val="22"/>
        </w:rPr>
      </w:pPr>
      <w:r w:rsidRPr="00B55A39">
        <w:rPr>
          <w:rFonts w:ascii="標楷體" w:eastAsia="標楷體" w:hAnsi="標楷體" w:hint="eastAsia"/>
          <w:sz w:val="22"/>
        </w:rPr>
        <w:t xml:space="preserve">        (八)各項證件如有不符講習對象</w:t>
      </w:r>
      <w:proofErr w:type="gramStart"/>
      <w:r w:rsidRPr="00B55A39">
        <w:rPr>
          <w:rFonts w:ascii="標楷體" w:eastAsia="標楷體" w:hAnsi="標楷體" w:hint="eastAsia"/>
          <w:sz w:val="22"/>
        </w:rPr>
        <w:t>及參訓人員</w:t>
      </w:r>
      <w:proofErr w:type="gramEnd"/>
      <w:r w:rsidRPr="00B55A39">
        <w:rPr>
          <w:rFonts w:ascii="標楷體" w:eastAsia="標楷體" w:hAnsi="標楷體" w:hint="eastAsia"/>
          <w:sz w:val="22"/>
        </w:rPr>
        <w:t>資格或偽造、假借、塗改等</w:t>
      </w:r>
      <w:r w:rsidRPr="00B55A39">
        <w:rPr>
          <w:rFonts w:ascii="標楷體" w:eastAsia="標楷體" w:hAnsi="標楷體"/>
          <w:sz w:val="22"/>
        </w:rPr>
        <w:br/>
      </w:r>
      <w:r w:rsidRPr="00B55A39">
        <w:rPr>
          <w:rFonts w:ascii="標楷體" w:eastAsia="標楷體" w:hAnsi="標楷體" w:hint="eastAsia"/>
          <w:sz w:val="22"/>
        </w:rPr>
        <w:t xml:space="preserve">            情事者，應自負法律責任。且一經查明即取消其與</w:t>
      </w:r>
      <w:proofErr w:type="gramStart"/>
      <w:r w:rsidRPr="00B55A39">
        <w:rPr>
          <w:rFonts w:ascii="標楷體" w:eastAsia="標楷體" w:hAnsi="標楷體" w:hint="eastAsia"/>
          <w:sz w:val="22"/>
        </w:rPr>
        <w:t>本回訓講習</w:t>
      </w:r>
      <w:proofErr w:type="gramEnd"/>
      <w:r w:rsidRPr="00B55A39">
        <w:rPr>
          <w:rFonts w:ascii="標楷體" w:eastAsia="標楷體" w:hAnsi="標楷體" w:hint="eastAsia"/>
          <w:sz w:val="22"/>
        </w:rPr>
        <w:t>所有</w:t>
      </w:r>
      <w:r w:rsidRPr="00B55A39">
        <w:rPr>
          <w:rFonts w:ascii="標楷體" w:eastAsia="標楷體" w:hAnsi="標楷體"/>
          <w:sz w:val="22"/>
        </w:rPr>
        <w:br/>
      </w:r>
      <w:r w:rsidRPr="00B55A39">
        <w:rPr>
          <w:rFonts w:ascii="標楷體" w:eastAsia="標楷體" w:hAnsi="標楷體" w:hint="eastAsia"/>
          <w:sz w:val="22"/>
        </w:rPr>
        <w:t xml:space="preserve">            資格(受訓資格、領證資格、換證資格)，並不予退費。</w:t>
      </w:r>
    </w:p>
    <w:p w14:paraId="41F6F7BF" w14:textId="77777777" w:rsidR="0089630C" w:rsidRDefault="00865542" w:rsidP="00865542">
      <w:pPr>
        <w:rPr>
          <w:rFonts w:ascii="標楷體" w:eastAsia="標楷體" w:hAnsi="標楷體"/>
          <w:sz w:val="22"/>
        </w:rPr>
      </w:pPr>
      <w:r w:rsidRPr="00B55A39">
        <w:rPr>
          <w:rFonts w:ascii="標楷體" w:eastAsia="標楷體" w:hAnsi="標楷體" w:hint="eastAsia"/>
          <w:sz w:val="22"/>
        </w:rPr>
        <w:t xml:space="preserve">        </w:t>
      </w:r>
      <w:r w:rsidR="0089630C">
        <w:rPr>
          <w:rFonts w:ascii="標楷體" w:eastAsia="標楷體" w:hAnsi="標楷體" w:hint="eastAsia"/>
          <w:sz w:val="22"/>
        </w:rPr>
        <w:t>(九)</w:t>
      </w:r>
      <w:r w:rsidR="0089630C" w:rsidRPr="00865542">
        <w:rPr>
          <w:rFonts w:ascii="標楷體" w:eastAsia="標楷體" w:hAnsi="標楷體" w:hint="eastAsia"/>
          <w:sz w:val="22"/>
        </w:rPr>
        <w:t>學員經錄取通知上課，受訓期間如有冒名頂替上課者，一經查出，</w:t>
      </w:r>
      <w:r w:rsidR="0089630C">
        <w:rPr>
          <w:rFonts w:ascii="標楷體" w:eastAsia="標楷體" w:hAnsi="標楷體"/>
          <w:sz w:val="22"/>
        </w:rPr>
        <w:br/>
      </w:r>
      <w:r w:rsidR="0089630C">
        <w:rPr>
          <w:rFonts w:ascii="標楷體" w:eastAsia="標楷體" w:hAnsi="標楷體" w:hint="eastAsia"/>
          <w:sz w:val="22"/>
        </w:rPr>
        <w:t xml:space="preserve">            </w:t>
      </w:r>
      <w:proofErr w:type="gramStart"/>
      <w:r w:rsidR="0089630C" w:rsidRPr="00865542">
        <w:rPr>
          <w:rFonts w:ascii="標楷體" w:eastAsia="標楷體" w:hAnsi="標楷體" w:hint="eastAsia"/>
          <w:sz w:val="22"/>
        </w:rPr>
        <w:t>撤銷參訓資格</w:t>
      </w:r>
      <w:proofErr w:type="gramEnd"/>
      <w:r w:rsidR="0089630C" w:rsidRPr="00865542">
        <w:rPr>
          <w:rFonts w:ascii="標楷體" w:eastAsia="標楷體" w:hAnsi="標楷體" w:hint="eastAsia"/>
          <w:sz w:val="22"/>
        </w:rPr>
        <w:t>，三年內不再受理</w:t>
      </w:r>
      <w:proofErr w:type="gramStart"/>
      <w:r w:rsidR="0089630C" w:rsidRPr="00865542">
        <w:rPr>
          <w:rFonts w:ascii="標楷體" w:eastAsia="標楷體" w:hAnsi="標楷體" w:hint="eastAsia"/>
          <w:sz w:val="22"/>
        </w:rPr>
        <w:t>報名參訓</w:t>
      </w:r>
      <w:proofErr w:type="gramEnd"/>
      <w:r w:rsidR="0089630C" w:rsidRPr="00865542">
        <w:rPr>
          <w:rFonts w:ascii="標楷體" w:eastAsia="標楷體" w:hAnsi="標楷體" w:hint="eastAsia"/>
          <w:sz w:val="22"/>
        </w:rPr>
        <w:t>，不退還已繳交之費用。</w:t>
      </w:r>
    </w:p>
    <w:p w14:paraId="3A8B3B1F" w14:textId="77777777" w:rsidR="00DF44EB" w:rsidRDefault="0089630C" w:rsidP="00DF44EB">
      <w:pPr>
        <w:ind w:left="1320" w:hangingChars="600" w:hanging="1320"/>
        <w:rPr>
          <w:rFonts w:ascii="標楷體" w:eastAsia="標楷體" w:hAnsi="標楷體"/>
          <w:sz w:val="22"/>
        </w:rPr>
      </w:pPr>
      <w:r>
        <w:rPr>
          <w:rFonts w:ascii="標楷體" w:eastAsia="標楷體" w:hAnsi="標楷體" w:hint="eastAsia"/>
          <w:sz w:val="22"/>
        </w:rPr>
        <w:t xml:space="preserve">        </w:t>
      </w:r>
      <w:r w:rsidR="00865542" w:rsidRPr="0089630C">
        <w:rPr>
          <w:rFonts w:ascii="標楷體" w:eastAsia="標楷體" w:hAnsi="標楷體" w:hint="eastAsia"/>
          <w:sz w:val="22"/>
        </w:rPr>
        <w:t>(</w:t>
      </w:r>
      <w:r>
        <w:rPr>
          <w:rFonts w:ascii="標楷體" w:eastAsia="標楷體" w:hAnsi="標楷體" w:hint="eastAsia"/>
          <w:sz w:val="22"/>
        </w:rPr>
        <w:t>十</w:t>
      </w:r>
      <w:r w:rsidR="00865542" w:rsidRPr="0089630C">
        <w:rPr>
          <w:rFonts w:ascii="標楷體" w:eastAsia="標楷體" w:hAnsi="標楷體" w:hint="eastAsia"/>
          <w:sz w:val="22"/>
        </w:rPr>
        <w:t>)</w:t>
      </w:r>
      <w:r w:rsidR="00DF44EB">
        <w:rPr>
          <w:rFonts w:ascii="標楷體" w:eastAsia="標楷體" w:hAnsi="標楷體" w:hint="eastAsia"/>
          <w:sz w:val="22"/>
        </w:rPr>
        <w:t>學員經</w:t>
      </w:r>
      <w:r w:rsidR="00865542" w:rsidRPr="0089630C">
        <w:rPr>
          <w:rFonts w:ascii="標楷體" w:eastAsia="標楷體" w:hAnsi="標楷體" w:hint="eastAsia"/>
          <w:sz w:val="22"/>
        </w:rPr>
        <w:t>通知上課，</w:t>
      </w:r>
      <w:r w:rsidR="00C36CEF" w:rsidRPr="0089630C">
        <w:rPr>
          <w:rFonts w:ascii="標楷體" w:eastAsia="標楷體" w:hAnsi="標楷體" w:hint="eastAsia"/>
          <w:sz w:val="22"/>
        </w:rPr>
        <w:t>因</w:t>
      </w:r>
      <w:r w:rsidRPr="0089630C">
        <w:rPr>
          <w:rFonts w:ascii="標楷體" w:eastAsia="標楷體" w:hAnsi="標楷體" w:hint="eastAsia"/>
          <w:sz w:val="22"/>
        </w:rPr>
        <w:t>個人</w:t>
      </w:r>
      <w:r w:rsidR="00C36CEF" w:rsidRPr="0089630C">
        <w:rPr>
          <w:rFonts w:ascii="標楷體" w:eastAsia="標楷體" w:hAnsi="標楷體" w:hint="eastAsia"/>
          <w:sz w:val="22"/>
        </w:rPr>
        <w:t>遲到</w:t>
      </w:r>
      <w:r w:rsidRPr="0089630C">
        <w:rPr>
          <w:rFonts w:ascii="標楷體" w:eastAsia="標楷體" w:hAnsi="標楷體" w:hint="eastAsia"/>
          <w:sz w:val="22"/>
        </w:rPr>
        <w:t>或</w:t>
      </w:r>
      <w:r w:rsidR="00C36CEF" w:rsidRPr="0089630C">
        <w:rPr>
          <w:rFonts w:ascii="標楷體" w:eastAsia="標楷體" w:hAnsi="標楷體" w:hint="eastAsia"/>
          <w:sz w:val="22"/>
        </w:rPr>
        <w:t>早退造成</w:t>
      </w:r>
      <w:r w:rsidR="00DF44EB">
        <w:rPr>
          <w:rFonts w:ascii="標楷體" w:eastAsia="標楷體" w:hAnsi="標楷體" w:hint="eastAsia"/>
          <w:sz w:val="22"/>
        </w:rPr>
        <w:t>上課時數不足，</w:t>
      </w:r>
      <w:r w:rsidR="004B098B" w:rsidRPr="0089630C">
        <w:rPr>
          <w:rFonts w:ascii="標楷體" w:eastAsia="標楷體" w:hAnsi="標楷體" w:hint="eastAsia"/>
          <w:sz w:val="22"/>
        </w:rPr>
        <w:t>致</w:t>
      </w:r>
      <w:r w:rsidR="00C36CEF" w:rsidRPr="0089630C">
        <w:rPr>
          <w:rFonts w:ascii="標楷體" w:eastAsia="標楷體" w:hAnsi="標楷體" w:hint="eastAsia"/>
          <w:sz w:val="22"/>
        </w:rPr>
        <w:t>無法核</w:t>
      </w:r>
    </w:p>
    <w:p w14:paraId="0A67DAD9" w14:textId="77777777" w:rsidR="00DF44EB" w:rsidRDefault="00DF44EB" w:rsidP="00DF44EB">
      <w:pPr>
        <w:ind w:left="1320" w:hangingChars="600" w:hanging="1320"/>
        <w:rPr>
          <w:rFonts w:ascii="標楷體" w:eastAsia="標楷體" w:hAnsi="標楷體"/>
          <w:sz w:val="22"/>
        </w:rPr>
      </w:pPr>
      <w:r>
        <w:rPr>
          <w:rFonts w:ascii="標楷體" w:eastAsia="標楷體" w:hAnsi="標楷體" w:hint="eastAsia"/>
          <w:sz w:val="22"/>
        </w:rPr>
        <w:t xml:space="preserve">            </w:t>
      </w:r>
      <w:r w:rsidR="00C36CEF" w:rsidRPr="0089630C">
        <w:rPr>
          <w:rFonts w:ascii="標楷體" w:eastAsia="標楷體" w:hAnsi="標楷體" w:hint="eastAsia"/>
          <w:sz w:val="22"/>
        </w:rPr>
        <w:t>發公安檢查認可證</w:t>
      </w:r>
      <w:r w:rsidR="004B098B" w:rsidRPr="0089630C">
        <w:rPr>
          <w:rFonts w:ascii="標楷體" w:eastAsia="標楷體" w:hAnsi="標楷體" w:hint="eastAsia"/>
          <w:sz w:val="22"/>
        </w:rPr>
        <w:t>，不得要求退還報名費，且</w:t>
      </w:r>
      <w:r w:rsidR="00C36CEF" w:rsidRPr="0089630C">
        <w:rPr>
          <w:rFonts w:ascii="標楷體" w:eastAsia="標楷體" w:hAnsi="標楷體" w:hint="eastAsia"/>
          <w:sz w:val="22"/>
        </w:rPr>
        <w:t>學員需自行負擔</w:t>
      </w:r>
      <w:r w:rsidR="004B098B" w:rsidRPr="0089630C">
        <w:rPr>
          <w:rFonts w:ascii="標楷體" w:eastAsia="標楷體" w:hAnsi="標楷體" w:hint="eastAsia"/>
          <w:sz w:val="22"/>
        </w:rPr>
        <w:t>後</w:t>
      </w:r>
      <w:r>
        <w:rPr>
          <w:rFonts w:ascii="標楷體" w:eastAsia="標楷體" w:hAnsi="標楷體" w:hint="eastAsia"/>
          <w:sz w:val="22"/>
        </w:rPr>
        <w:t>果</w:t>
      </w:r>
    </w:p>
    <w:p w14:paraId="4D436E5A" w14:textId="77777777" w:rsidR="00380734" w:rsidRDefault="00DF44EB" w:rsidP="00DF44EB">
      <w:pPr>
        <w:ind w:left="1320" w:hangingChars="600" w:hanging="1320"/>
        <w:rPr>
          <w:rFonts w:ascii="標楷體" w:eastAsia="標楷體" w:hAnsi="標楷體"/>
          <w:sz w:val="22"/>
        </w:rPr>
      </w:pPr>
      <w:r>
        <w:rPr>
          <w:rFonts w:ascii="標楷體" w:eastAsia="標楷體" w:hAnsi="標楷體" w:hint="eastAsia"/>
          <w:sz w:val="22"/>
        </w:rPr>
        <w:t xml:space="preserve">           ，依</w:t>
      </w:r>
      <w:r w:rsidR="00DD7C5F">
        <w:rPr>
          <w:rFonts w:ascii="標楷體" w:eastAsia="標楷體" w:hAnsi="標楷體" w:hint="eastAsia"/>
          <w:sz w:val="22"/>
        </w:rPr>
        <w:t>法</w:t>
      </w:r>
      <w:r w:rsidR="004B098B" w:rsidRPr="0089630C">
        <w:rPr>
          <w:rFonts w:ascii="標楷體" w:eastAsia="標楷體" w:hAnsi="標楷體" w:hint="eastAsia"/>
          <w:sz w:val="22"/>
        </w:rPr>
        <w:t>規定須再次重新報名完整課程</w:t>
      </w:r>
      <w:r w:rsidR="0089630C" w:rsidRPr="0089630C">
        <w:rPr>
          <w:rFonts w:ascii="標楷體" w:eastAsia="標楷體" w:hAnsi="標楷體" w:hint="eastAsia"/>
          <w:sz w:val="22"/>
        </w:rPr>
        <w:t>，</w:t>
      </w:r>
      <w:r w:rsidR="004B098B" w:rsidRPr="0089630C">
        <w:rPr>
          <w:rFonts w:ascii="標楷體" w:eastAsia="標楷體" w:hAnsi="標楷體" w:hint="eastAsia"/>
          <w:sz w:val="22"/>
        </w:rPr>
        <w:t>重新上課</w:t>
      </w:r>
      <w:r>
        <w:rPr>
          <w:rFonts w:ascii="標楷體" w:eastAsia="標楷體" w:hAnsi="標楷體" w:hint="eastAsia"/>
          <w:sz w:val="22"/>
        </w:rPr>
        <w:t>始</w:t>
      </w:r>
      <w:r w:rsidR="0089630C" w:rsidRPr="0089630C">
        <w:rPr>
          <w:rFonts w:ascii="標楷體" w:eastAsia="標楷體" w:hAnsi="標楷體" w:hint="eastAsia"/>
          <w:sz w:val="22"/>
        </w:rPr>
        <w:t>能</w:t>
      </w:r>
      <w:r>
        <w:rPr>
          <w:rFonts w:ascii="標楷體" w:eastAsia="標楷體" w:hAnsi="標楷體" w:hint="eastAsia"/>
          <w:sz w:val="22"/>
        </w:rPr>
        <w:t>取得</w:t>
      </w:r>
      <w:r w:rsidR="004B098B" w:rsidRPr="0089630C">
        <w:rPr>
          <w:rFonts w:ascii="標楷體" w:eastAsia="標楷體" w:hAnsi="標楷體" w:hint="eastAsia"/>
          <w:sz w:val="22"/>
        </w:rPr>
        <w:t>認可證</w:t>
      </w:r>
      <w:r w:rsidR="00C36CEF" w:rsidRPr="0089630C">
        <w:rPr>
          <w:rFonts w:ascii="標楷體" w:eastAsia="標楷體" w:hAnsi="標楷體" w:hint="eastAsia"/>
          <w:sz w:val="22"/>
        </w:rPr>
        <w:t>。</w:t>
      </w:r>
    </w:p>
    <w:p w14:paraId="2EED6364" w14:textId="77777777" w:rsidR="0089630C" w:rsidRPr="00DF44EB" w:rsidRDefault="0089630C" w:rsidP="00865542">
      <w:pPr>
        <w:rPr>
          <w:rFonts w:ascii="標楷體" w:eastAsia="標楷體" w:hAnsi="標楷體"/>
          <w:sz w:val="22"/>
        </w:rPr>
      </w:pPr>
    </w:p>
    <w:p w14:paraId="640AADFF" w14:textId="77777777" w:rsidR="0089630C" w:rsidRDefault="0089630C" w:rsidP="00865542">
      <w:pPr>
        <w:rPr>
          <w:rFonts w:ascii="標楷體" w:eastAsia="標楷體" w:hAnsi="標楷體"/>
          <w:sz w:val="22"/>
        </w:rPr>
      </w:pPr>
    </w:p>
    <w:p w14:paraId="08C1F219" w14:textId="77777777" w:rsidR="00DF44EB" w:rsidRPr="008938F4" w:rsidRDefault="00DF44EB" w:rsidP="00865542">
      <w:pPr>
        <w:rPr>
          <w:rFonts w:ascii="標楷體" w:eastAsia="標楷體" w:hAnsi="標楷體"/>
          <w:sz w:val="22"/>
        </w:rPr>
      </w:pPr>
    </w:p>
    <w:p w14:paraId="1371501F" w14:textId="77777777" w:rsidR="00865542" w:rsidRDefault="00865542" w:rsidP="00865542">
      <w:pPr>
        <w:rPr>
          <w:rFonts w:ascii="標楷體" w:eastAsia="標楷體" w:hAnsi="標楷體"/>
          <w:sz w:val="22"/>
        </w:rPr>
      </w:pPr>
      <w:r w:rsidRPr="00B55A39">
        <w:rPr>
          <w:rFonts w:ascii="標楷體" w:eastAsia="標楷體" w:hAnsi="標楷體" w:hint="eastAsia"/>
          <w:sz w:val="22"/>
        </w:rPr>
        <w:lastRenderedPageBreak/>
        <w:t>拾壹、諮詢方式：</w:t>
      </w:r>
    </w:p>
    <w:p w14:paraId="7D1B8116" w14:textId="77777777" w:rsidR="00865542" w:rsidRDefault="00865542" w:rsidP="00865542">
      <w:pPr>
        <w:ind w:leftChars="606" w:left="1569" w:hangingChars="48" w:hanging="115"/>
        <w:rPr>
          <w:rFonts w:ascii="標楷體" w:eastAsia="標楷體" w:hAnsi="標楷體"/>
        </w:rPr>
      </w:pPr>
      <w:r>
        <w:rPr>
          <w:rFonts w:ascii="標楷體" w:eastAsia="標楷體" w:hAnsi="標楷體" w:hint="eastAsia"/>
        </w:rPr>
        <w:t>電話：02-2737-3900或02-2737-3919</w:t>
      </w:r>
      <w:r w:rsidR="0089630C">
        <w:rPr>
          <w:rFonts w:ascii="標楷體" w:eastAsia="標楷體" w:hAnsi="標楷體" w:hint="eastAsia"/>
        </w:rPr>
        <w:t>莊先生</w:t>
      </w:r>
      <w:r>
        <w:rPr>
          <w:rFonts w:ascii="標楷體" w:eastAsia="標楷體" w:hAnsi="標楷體" w:hint="eastAsia"/>
        </w:rPr>
        <w:t xml:space="preserve">     </w:t>
      </w:r>
    </w:p>
    <w:p w14:paraId="2334224E" w14:textId="77777777" w:rsidR="00865542" w:rsidRDefault="00865542" w:rsidP="00865542">
      <w:pPr>
        <w:ind w:leftChars="606" w:left="1569" w:hangingChars="48" w:hanging="115"/>
        <w:rPr>
          <w:rFonts w:ascii="標楷體" w:eastAsia="標楷體" w:hAnsi="標楷體"/>
        </w:rPr>
      </w:pPr>
      <w:r>
        <w:rPr>
          <w:rFonts w:ascii="標楷體" w:eastAsia="標楷體" w:hAnsi="標楷體" w:hint="eastAsia"/>
        </w:rPr>
        <w:t>電子信箱：</w:t>
      </w:r>
      <w:hyperlink r:id="rId7" w:history="1">
        <w:proofErr w:type="spellStart"/>
        <w:r w:rsidRPr="00745DEC">
          <w:rPr>
            <w:rStyle w:val="a9"/>
            <w:rFonts w:ascii="標楷體" w:eastAsia="標楷體" w:hAnsi="標楷體" w:hint="eastAsia"/>
          </w:rPr>
          <w:t>service@tapsb.org.tw</w:t>
        </w:r>
        <w:proofErr w:type="spellEnd"/>
      </w:hyperlink>
    </w:p>
    <w:p w14:paraId="2214C0D0" w14:textId="77777777" w:rsidR="00865542" w:rsidRDefault="00865542" w:rsidP="00865542">
      <w:pPr>
        <w:snapToGrid w:val="0"/>
        <w:ind w:leftChars="606" w:left="1569" w:rightChars="375" w:right="900" w:hangingChars="48" w:hanging="115"/>
        <w:rPr>
          <w:rFonts w:ascii="標楷體" w:eastAsia="標楷體" w:hAnsi="標楷體"/>
        </w:rPr>
      </w:pPr>
      <w:r>
        <w:rPr>
          <w:rFonts w:ascii="標楷體" w:eastAsia="標楷體" w:hAnsi="標楷體" w:hint="eastAsia"/>
        </w:rPr>
        <w:t xml:space="preserve">傳真：02-2737-3940         </w:t>
      </w:r>
    </w:p>
    <w:p w14:paraId="1135A111" w14:textId="77777777" w:rsidR="00865542" w:rsidRPr="00865542" w:rsidRDefault="00865542" w:rsidP="00865542">
      <w:pPr>
        <w:rPr>
          <w:rFonts w:ascii="標楷體" w:eastAsia="標楷體" w:hAnsi="標楷體"/>
          <w:sz w:val="22"/>
        </w:rPr>
      </w:pPr>
      <w:r>
        <w:rPr>
          <w:rFonts w:ascii="標楷體" w:eastAsia="標楷體" w:hAnsi="標楷體" w:hint="eastAsia"/>
        </w:rPr>
        <w:t xml:space="preserve">            地址：台北市信義區基隆路二段33號4樓之3</w:t>
      </w:r>
    </w:p>
    <w:p w14:paraId="5170B0D0" w14:textId="77777777" w:rsidR="00865542" w:rsidRPr="00865542" w:rsidRDefault="00865542" w:rsidP="00865542">
      <w:pPr>
        <w:rPr>
          <w:rFonts w:ascii="標楷體" w:eastAsia="標楷體" w:hAnsi="標楷體"/>
          <w:sz w:val="22"/>
        </w:rPr>
      </w:pPr>
    </w:p>
    <w:p w14:paraId="6B3BF8C5" w14:textId="77777777" w:rsidR="00F846E8" w:rsidRPr="00F846E8" w:rsidRDefault="00F846E8" w:rsidP="001C402C">
      <w:pPr>
        <w:rPr>
          <w:rFonts w:ascii="標楷體" w:eastAsia="標楷體" w:hAnsi="標楷體"/>
          <w:sz w:val="18"/>
        </w:rPr>
      </w:pPr>
    </w:p>
    <w:sectPr w:rsidR="00F846E8" w:rsidRPr="00F846E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D9D9" w14:textId="77777777" w:rsidR="00F63B3B" w:rsidRDefault="00F63B3B" w:rsidP="00865542">
      <w:r>
        <w:separator/>
      </w:r>
    </w:p>
  </w:endnote>
  <w:endnote w:type="continuationSeparator" w:id="0">
    <w:p w14:paraId="5FDB0243" w14:textId="77777777" w:rsidR="00F63B3B" w:rsidRDefault="00F63B3B" w:rsidP="0086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0CEA2" w14:textId="77777777" w:rsidR="00F63B3B" w:rsidRDefault="00F63B3B" w:rsidP="00865542">
      <w:r>
        <w:separator/>
      </w:r>
    </w:p>
  </w:footnote>
  <w:footnote w:type="continuationSeparator" w:id="0">
    <w:p w14:paraId="2CD45BBD" w14:textId="77777777" w:rsidR="00F63B3B" w:rsidRDefault="00F63B3B" w:rsidP="00865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7735C"/>
    <w:multiLevelType w:val="hybridMultilevel"/>
    <w:tmpl w:val="A732CD4E"/>
    <w:lvl w:ilvl="0" w:tplc="1D885AD2">
      <w:start w:val="1"/>
      <w:numFmt w:val="decimal"/>
      <w:lvlText w:val="%1."/>
      <w:lvlJc w:val="left"/>
      <w:pPr>
        <w:ind w:left="1632" w:hanging="360"/>
      </w:pPr>
      <w:rPr>
        <w:rFonts w:hint="default"/>
      </w:rPr>
    </w:lvl>
    <w:lvl w:ilvl="1" w:tplc="0409000B">
      <w:start w:val="1"/>
      <w:numFmt w:val="bullet"/>
      <w:lvlText w:val=""/>
      <w:lvlJc w:val="left"/>
      <w:pPr>
        <w:ind w:left="2232" w:hanging="480"/>
      </w:pPr>
      <w:rPr>
        <w:rFonts w:ascii="Wingdings" w:hAnsi="Wingdings"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02C"/>
    <w:rsid w:val="000349E7"/>
    <w:rsid w:val="00051D1E"/>
    <w:rsid w:val="00090489"/>
    <w:rsid w:val="001C402C"/>
    <w:rsid w:val="001F7927"/>
    <w:rsid w:val="0032123C"/>
    <w:rsid w:val="00354652"/>
    <w:rsid w:val="00380734"/>
    <w:rsid w:val="003E15AF"/>
    <w:rsid w:val="003E4971"/>
    <w:rsid w:val="00407E08"/>
    <w:rsid w:val="004B098B"/>
    <w:rsid w:val="00526CAC"/>
    <w:rsid w:val="00543E76"/>
    <w:rsid w:val="006A0A7F"/>
    <w:rsid w:val="006C49F6"/>
    <w:rsid w:val="006D4950"/>
    <w:rsid w:val="00725B8C"/>
    <w:rsid w:val="007446C8"/>
    <w:rsid w:val="007544A2"/>
    <w:rsid w:val="007656B8"/>
    <w:rsid w:val="007A38EE"/>
    <w:rsid w:val="007E6937"/>
    <w:rsid w:val="00865542"/>
    <w:rsid w:val="00865ACD"/>
    <w:rsid w:val="00871923"/>
    <w:rsid w:val="008938F4"/>
    <w:rsid w:val="00894FD3"/>
    <w:rsid w:val="0089630C"/>
    <w:rsid w:val="009C119C"/>
    <w:rsid w:val="00AE5FBD"/>
    <w:rsid w:val="00AF071E"/>
    <w:rsid w:val="00B142E6"/>
    <w:rsid w:val="00B44844"/>
    <w:rsid w:val="00B476D1"/>
    <w:rsid w:val="00B55A39"/>
    <w:rsid w:val="00BA7764"/>
    <w:rsid w:val="00C3456F"/>
    <w:rsid w:val="00C36CEF"/>
    <w:rsid w:val="00D07DB5"/>
    <w:rsid w:val="00D2495A"/>
    <w:rsid w:val="00D662F2"/>
    <w:rsid w:val="00D746B0"/>
    <w:rsid w:val="00D953DA"/>
    <w:rsid w:val="00DD7C5F"/>
    <w:rsid w:val="00DF44EB"/>
    <w:rsid w:val="00E646B2"/>
    <w:rsid w:val="00F60EB7"/>
    <w:rsid w:val="00F63B3B"/>
    <w:rsid w:val="00F642F5"/>
    <w:rsid w:val="00F846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E8101"/>
  <w15:chartTrackingRefBased/>
  <w15:docId w15:val="{2B45C3AF-F97A-4AF2-9230-C2C3E87B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5542"/>
    <w:pPr>
      <w:tabs>
        <w:tab w:val="center" w:pos="4153"/>
        <w:tab w:val="right" w:pos="8306"/>
      </w:tabs>
      <w:snapToGrid w:val="0"/>
    </w:pPr>
    <w:rPr>
      <w:sz w:val="20"/>
      <w:szCs w:val="20"/>
    </w:rPr>
  </w:style>
  <w:style w:type="character" w:customStyle="1" w:styleId="a5">
    <w:name w:val="頁首 字元"/>
    <w:basedOn w:val="a0"/>
    <w:link w:val="a4"/>
    <w:uiPriority w:val="99"/>
    <w:rsid w:val="00865542"/>
    <w:rPr>
      <w:sz w:val="20"/>
      <w:szCs w:val="20"/>
    </w:rPr>
  </w:style>
  <w:style w:type="paragraph" w:styleId="a6">
    <w:name w:val="footer"/>
    <w:basedOn w:val="a"/>
    <w:link w:val="a7"/>
    <w:uiPriority w:val="99"/>
    <w:unhideWhenUsed/>
    <w:rsid w:val="00865542"/>
    <w:pPr>
      <w:tabs>
        <w:tab w:val="center" w:pos="4153"/>
        <w:tab w:val="right" w:pos="8306"/>
      </w:tabs>
      <w:snapToGrid w:val="0"/>
    </w:pPr>
    <w:rPr>
      <w:sz w:val="20"/>
      <w:szCs w:val="20"/>
    </w:rPr>
  </w:style>
  <w:style w:type="character" w:customStyle="1" w:styleId="a7">
    <w:name w:val="頁尾 字元"/>
    <w:basedOn w:val="a0"/>
    <w:link w:val="a6"/>
    <w:uiPriority w:val="99"/>
    <w:rsid w:val="00865542"/>
    <w:rPr>
      <w:sz w:val="20"/>
      <w:szCs w:val="20"/>
    </w:rPr>
  </w:style>
  <w:style w:type="paragraph" w:styleId="a8">
    <w:name w:val="List Paragraph"/>
    <w:basedOn w:val="a"/>
    <w:uiPriority w:val="34"/>
    <w:qFormat/>
    <w:rsid w:val="00865542"/>
    <w:pPr>
      <w:ind w:leftChars="200" w:left="480"/>
    </w:pPr>
    <w:rPr>
      <w:rFonts w:ascii="Calibri" w:eastAsia="新細明體" w:hAnsi="Calibri" w:cs="Times New Roman"/>
    </w:rPr>
  </w:style>
  <w:style w:type="character" w:styleId="a9">
    <w:name w:val="Hyperlink"/>
    <w:uiPriority w:val="99"/>
    <w:unhideWhenUsed/>
    <w:rsid w:val="008655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ce@tapsb.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2024-10-18T05:50:00Z</dcterms:created>
  <dcterms:modified xsi:type="dcterms:W3CDTF">2026-03-24T08:36:00Z</dcterms:modified>
</cp:coreProperties>
</file>